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0C3EE" w14:textId="3EF26D26" w:rsidR="00446B20" w:rsidRPr="00D000E8" w:rsidRDefault="00D33051" w:rsidP="00C31FD7">
      <w:pPr>
        <w:pStyle w:val="Body"/>
        <w:spacing w:after="0" w:line="240" w:lineRule="auto"/>
        <w:jc w:val="left"/>
        <w:rPr>
          <w:color w:val="808080"/>
          <w:sz w:val="20"/>
          <w:szCs w:val="20"/>
          <w:u w:color="808080"/>
        </w:rPr>
      </w:pPr>
      <w:bookmarkStart w:id="0" w:name="_GoBack"/>
      <w:bookmarkEnd w:id="0"/>
      <w:r w:rsidRPr="00D33051">
        <w:rPr>
          <w:rFonts w:ascii="Helvetica-Bold" w:hAnsi="Helvetica-Bold" w:cs="Helvetica-Bold"/>
          <w:b/>
          <w:bCs/>
          <w:i/>
          <w:iCs/>
          <w:color w:val="50BFC2"/>
          <w:sz w:val="28"/>
          <w:szCs w:val="28"/>
        </w:rPr>
        <w:t>IN JOY</w:t>
      </w:r>
      <w:r>
        <w:rPr>
          <w:rFonts w:ascii="Helvetica-Bold" w:hAnsi="Helvetica-Bold" w:cs="Helvetica-Bold"/>
          <w:b/>
          <w:bCs/>
          <w:color w:val="50BFC2"/>
          <w:sz w:val="28"/>
          <w:szCs w:val="28"/>
        </w:rPr>
        <w:t>: She Shines 2020 Restorative Women’s Wellness Retreat</w:t>
      </w:r>
    </w:p>
    <w:p w14:paraId="57EC120D" w14:textId="183DBD43" w:rsidR="00C31FD7" w:rsidRPr="00C31FD7" w:rsidRDefault="00D33051" w:rsidP="00C31FD7">
      <w:pPr>
        <w:pStyle w:val="Body"/>
        <w:spacing w:after="0" w:line="240" w:lineRule="auto"/>
        <w:jc w:val="left"/>
        <w:rPr>
          <w:color w:val="808080"/>
          <w:sz w:val="22"/>
          <w:szCs w:val="22"/>
          <w:u w:color="808080"/>
        </w:rPr>
      </w:pPr>
      <w:r>
        <w:rPr>
          <w:color w:val="808080"/>
          <w:sz w:val="22"/>
          <w:szCs w:val="22"/>
          <w:u w:color="808080"/>
        </w:rPr>
        <w:t>Monika Herwig</w:t>
      </w:r>
    </w:p>
    <w:p w14:paraId="3F8D4E6E" w14:textId="422F6CF9" w:rsidR="00446B20" w:rsidRPr="00C31FD7" w:rsidRDefault="00446B20" w:rsidP="00C31FD7">
      <w:pPr>
        <w:pStyle w:val="Body"/>
        <w:spacing w:after="0" w:line="240" w:lineRule="auto"/>
        <w:jc w:val="left"/>
        <w:rPr>
          <w:color w:val="808080"/>
          <w:sz w:val="28"/>
          <w:szCs w:val="28"/>
          <w:u w:color="808080"/>
        </w:rPr>
      </w:pPr>
      <w:r w:rsidRPr="00C31FD7">
        <w:rPr>
          <w:color w:val="808080"/>
          <w:sz w:val="22"/>
          <w:szCs w:val="22"/>
          <w:u w:color="808080"/>
        </w:rPr>
        <w:t xml:space="preserve">November </w:t>
      </w:r>
      <w:r w:rsidR="00D33051">
        <w:rPr>
          <w:color w:val="808080"/>
          <w:sz w:val="22"/>
          <w:szCs w:val="22"/>
          <w:u w:color="808080"/>
        </w:rPr>
        <w:t xml:space="preserve">14 - </w:t>
      </w:r>
      <w:r w:rsidRPr="00C31FD7">
        <w:rPr>
          <w:color w:val="808080"/>
          <w:sz w:val="22"/>
          <w:szCs w:val="22"/>
          <w:u w:color="808080"/>
        </w:rPr>
        <w:t xml:space="preserve">21, 2020 </w:t>
      </w:r>
      <w:r w:rsidR="00C31FD7" w:rsidRPr="00C31FD7">
        <w:rPr>
          <w:color w:val="808080"/>
          <w:sz w:val="22"/>
          <w:szCs w:val="22"/>
          <w:u w:color="808080"/>
        </w:rPr>
        <w:tab/>
      </w:r>
      <w:r w:rsidRPr="00C31FD7">
        <w:rPr>
          <w:color w:val="808080"/>
          <w:sz w:val="22"/>
          <w:szCs w:val="22"/>
          <w:u w:color="808080"/>
          <w:lang w:val="es-ES_tradnl"/>
        </w:rPr>
        <w:t xml:space="preserve">Xinalani, Puerto Vallarta, </w:t>
      </w:r>
      <w:proofErr w:type="spellStart"/>
      <w:r w:rsidRPr="00C31FD7">
        <w:rPr>
          <w:color w:val="808080"/>
          <w:sz w:val="22"/>
          <w:szCs w:val="22"/>
          <w:u w:color="808080"/>
          <w:lang w:val="es-ES_tradnl"/>
        </w:rPr>
        <w:t>Mexico</w:t>
      </w:r>
      <w:proofErr w:type="spellEnd"/>
    </w:p>
    <w:p w14:paraId="37D03A99" w14:textId="77777777" w:rsidR="00240C5F" w:rsidRPr="00AC6295" w:rsidRDefault="00240C5F" w:rsidP="00240C5F">
      <w:pPr>
        <w:autoSpaceDE w:val="0"/>
        <w:autoSpaceDN w:val="0"/>
        <w:adjustRightInd w:val="0"/>
        <w:spacing w:after="0" w:line="240" w:lineRule="auto"/>
        <w:jc w:val="left"/>
        <w:rPr>
          <w:rFonts w:ascii="Helvetica-Bold" w:hAnsi="Helvetica-Bold" w:cs="Helvetica-Bold"/>
          <w:b/>
          <w:bCs/>
          <w:color w:val="404040" w:themeColor="text1" w:themeTint="BF"/>
          <w:sz w:val="16"/>
          <w:szCs w:val="16"/>
        </w:rPr>
      </w:pPr>
    </w:p>
    <w:p w14:paraId="4A64D18E" w14:textId="4DF24823" w:rsidR="00240C5F" w:rsidRDefault="00240C5F" w:rsidP="00240C5F">
      <w:pPr>
        <w:pStyle w:val="NoSpacing"/>
        <w:rPr>
          <w:b/>
        </w:rPr>
      </w:pPr>
      <w:r w:rsidRPr="00C3693F">
        <w:rPr>
          <w:b/>
        </w:rPr>
        <w:t>Personal Information</w:t>
      </w:r>
    </w:p>
    <w:tbl>
      <w:tblPr>
        <w:tblStyle w:val="TableGrid1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407"/>
        <w:gridCol w:w="1417"/>
        <w:gridCol w:w="2547"/>
      </w:tblGrid>
      <w:tr w:rsidR="00264EAE" w14:paraId="7669AD9C" w14:textId="77777777" w:rsidTr="00E75035">
        <w:tc>
          <w:tcPr>
            <w:tcW w:w="2836" w:type="dxa"/>
          </w:tcPr>
          <w:p w14:paraId="1E5CB86C" w14:textId="77777777" w:rsidR="00264EAE" w:rsidRDefault="00264EAE" w:rsidP="00625269">
            <w:pPr>
              <w:spacing w:after="0"/>
              <w:jc w:val="left"/>
            </w:pPr>
            <w:r>
              <w:t>Full Name:</w:t>
            </w:r>
          </w:p>
          <w:p w14:paraId="661BDB74" w14:textId="77777777" w:rsidR="00264EAE" w:rsidRPr="00557FF2" w:rsidRDefault="00264EAE" w:rsidP="00625269">
            <w:pPr>
              <w:spacing w:after="0"/>
              <w:jc w:val="left"/>
              <w:rPr>
                <w:sz w:val="16"/>
                <w:szCs w:val="16"/>
              </w:rPr>
            </w:pPr>
            <w:r w:rsidRPr="00557FF2">
              <w:rPr>
                <w:i/>
                <w:iCs/>
                <w:sz w:val="16"/>
                <w:szCs w:val="16"/>
              </w:rPr>
              <w:t>(exactly as shown on passport</w:t>
            </w:r>
            <w:r w:rsidRPr="00557FF2">
              <w:rPr>
                <w:sz w:val="16"/>
                <w:szCs w:val="16"/>
              </w:rPr>
              <w:t>)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55BED146" w14:textId="77777777" w:rsidR="00264EAE" w:rsidRDefault="00264EAE" w:rsidP="00625269">
            <w:pPr>
              <w:spacing w:after="0"/>
            </w:pPr>
          </w:p>
        </w:tc>
        <w:tc>
          <w:tcPr>
            <w:tcW w:w="1417" w:type="dxa"/>
          </w:tcPr>
          <w:p w14:paraId="146F45FF" w14:textId="77777777" w:rsidR="00264EAE" w:rsidRDefault="00264EAE" w:rsidP="00625269">
            <w:pPr>
              <w:spacing w:after="0"/>
            </w:pPr>
            <w:r>
              <w:t>Date of Birth:</w:t>
            </w:r>
          </w:p>
          <w:p w14:paraId="0BDCF9C4" w14:textId="77777777" w:rsidR="00264EAE" w:rsidRPr="00557FF2" w:rsidRDefault="00264EAE" w:rsidP="00625269">
            <w:pPr>
              <w:spacing w:after="0"/>
              <w:rPr>
                <w:i/>
                <w:iCs/>
                <w:sz w:val="16"/>
                <w:szCs w:val="16"/>
              </w:rPr>
            </w:pPr>
            <w:r w:rsidRPr="00557FF2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557FF2">
              <w:rPr>
                <w:i/>
                <w:iCs/>
                <w:sz w:val="16"/>
                <w:szCs w:val="16"/>
              </w:rPr>
              <w:t>dd</w:t>
            </w:r>
            <w:proofErr w:type="spellEnd"/>
            <w:r w:rsidRPr="00557FF2">
              <w:rPr>
                <w:i/>
                <w:iCs/>
                <w:sz w:val="16"/>
                <w:szCs w:val="16"/>
              </w:rPr>
              <w:t>-mmm-</w:t>
            </w:r>
            <w:proofErr w:type="spellStart"/>
            <w:r w:rsidRPr="00557FF2">
              <w:rPr>
                <w:i/>
                <w:iCs/>
                <w:sz w:val="16"/>
                <w:szCs w:val="16"/>
              </w:rPr>
              <w:t>yy</w:t>
            </w:r>
            <w:proofErr w:type="spellEnd"/>
            <w:r w:rsidRPr="00557FF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37669B89" w14:textId="77777777" w:rsidR="00264EAE" w:rsidRDefault="00264EAE" w:rsidP="00625269">
            <w:pPr>
              <w:spacing w:after="0"/>
            </w:pPr>
          </w:p>
        </w:tc>
      </w:tr>
    </w:tbl>
    <w:tbl>
      <w:tblPr>
        <w:tblStyle w:val="TableGrid"/>
        <w:tblW w:w="10202" w:type="dxa"/>
        <w:tblInd w:w="-142" w:type="dxa"/>
        <w:tblLook w:val="04A0" w:firstRow="1" w:lastRow="0" w:firstColumn="1" w:lastColumn="0" w:noHBand="0" w:noVBand="1"/>
      </w:tblPr>
      <w:tblGrid>
        <w:gridCol w:w="5522"/>
        <w:gridCol w:w="4628"/>
        <w:gridCol w:w="131"/>
      </w:tblGrid>
      <w:tr w:rsidR="00E75035" w14:paraId="535C16DC" w14:textId="77777777" w:rsidTr="00E75035">
        <w:tc>
          <w:tcPr>
            <w:tcW w:w="10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7"/>
              <w:gridCol w:w="2241"/>
              <w:gridCol w:w="847"/>
              <w:gridCol w:w="850"/>
              <w:gridCol w:w="1843"/>
              <w:gridCol w:w="1418"/>
              <w:gridCol w:w="1559"/>
            </w:tblGrid>
            <w:tr w:rsidR="00E75035" w14:paraId="12AC9D8B" w14:textId="77777777" w:rsidTr="00E75035">
              <w:tc>
                <w:tcPr>
                  <w:tcW w:w="1307" w:type="dxa"/>
                </w:tcPr>
                <w:p w14:paraId="4F362784" w14:textId="77777777" w:rsidR="00E75035" w:rsidRDefault="00E75035" w:rsidP="00625269">
                  <w:pPr>
                    <w:spacing w:after="0"/>
                  </w:pPr>
                  <w:r>
                    <w:t>Passport Number:</w:t>
                  </w:r>
                </w:p>
              </w:tc>
              <w:tc>
                <w:tcPr>
                  <w:tcW w:w="2241" w:type="dxa"/>
                  <w:tcBorders>
                    <w:bottom w:val="single" w:sz="4" w:space="0" w:color="auto"/>
                  </w:tcBorders>
                </w:tcPr>
                <w:p w14:paraId="6B96D7E1" w14:textId="77777777" w:rsidR="00E75035" w:rsidRDefault="00E75035" w:rsidP="00625269">
                  <w:pPr>
                    <w:spacing w:after="0"/>
                  </w:pPr>
                </w:p>
              </w:tc>
              <w:tc>
                <w:tcPr>
                  <w:tcW w:w="1697" w:type="dxa"/>
                  <w:gridSpan w:val="2"/>
                </w:tcPr>
                <w:p w14:paraId="6D60BFB7" w14:textId="77777777" w:rsidR="002F7FAF" w:rsidRDefault="002F7FAF" w:rsidP="00625269">
                  <w:pPr>
                    <w:spacing w:after="0"/>
                  </w:pPr>
                </w:p>
                <w:p w14:paraId="14E4C648" w14:textId="2A49D442" w:rsidR="00E75035" w:rsidRDefault="00E75035" w:rsidP="00625269">
                  <w:pPr>
                    <w:spacing w:after="0"/>
                  </w:pPr>
                  <w:r>
                    <w:t>Issuing Country: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27976F3B" w14:textId="77777777" w:rsidR="00E75035" w:rsidRDefault="00E75035" w:rsidP="00625269">
                  <w:pPr>
                    <w:spacing w:after="0"/>
                  </w:pPr>
                </w:p>
              </w:tc>
              <w:tc>
                <w:tcPr>
                  <w:tcW w:w="1418" w:type="dxa"/>
                </w:tcPr>
                <w:p w14:paraId="7792F150" w14:textId="77777777" w:rsidR="00E75035" w:rsidRDefault="00E75035" w:rsidP="00625269">
                  <w:pPr>
                    <w:spacing w:after="0"/>
                  </w:pPr>
                  <w:r>
                    <w:t>Expiry Date:</w:t>
                  </w:r>
                </w:p>
                <w:p w14:paraId="5B4083D2" w14:textId="77777777" w:rsidR="00E75035" w:rsidRPr="00557FF2" w:rsidRDefault="00E75035" w:rsidP="00625269">
                  <w:pPr>
                    <w:spacing w:after="0"/>
                    <w:rPr>
                      <w:sz w:val="16"/>
                      <w:szCs w:val="16"/>
                    </w:rPr>
                  </w:pPr>
                  <w:r w:rsidRPr="00557FF2">
                    <w:rPr>
                      <w:i/>
                      <w:iCs/>
                      <w:sz w:val="16"/>
                      <w:szCs w:val="16"/>
                    </w:rPr>
                    <w:t>(</w:t>
                  </w:r>
                  <w:proofErr w:type="spellStart"/>
                  <w:r w:rsidRPr="00557FF2">
                    <w:rPr>
                      <w:i/>
                      <w:iCs/>
                      <w:sz w:val="16"/>
                      <w:szCs w:val="16"/>
                    </w:rPr>
                    <w:t>dd</w:t>
                  </w:r>
                  <w:proofErr w:type="spellEnd"/>
                  <w:r w:rsidRPr="00557FF2">
                    <w:rPr>
                      <w:i/>
                      <w:iCs/>
                      <w:sz w:val="16"/>
                      <w:szCs w:val="16"/>
                    </w:rPr>
                    <w:t>-mmm-</w:t>
                  </w:r>
                  <w:proofErr w:type="spellStart"/>
                  <w:r w:rsidRPr="00557FF2">
                    <w:rPr>
                      <w:i/>
                      <w:iCs/>
                      <w:sz w:val="16"/>
                      <w:szCs w:val="16"/>
                    </w:rPr>
                    <w:t>yy</w:t>
                  </w:r>
                  <w:proofErr w:type="spellEnd"/>
                  <w:r w:rsidRPr="00557FF2">
                    <w:rPr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50DEF92" w14:textId="77777777" w:rsidR="00E75035" w:rsidRDefault="00E75035" w:rsidP="00625269">
                  <w:pPr>
                    <w:spacing w:after="0"/>
                  </w:pPr>
                </w:p>
              </w:tc>
            </w:tr>
            <w:tr w:rsidR="00E75035" w:rsidRPr="00482231" w14:paraId="57B65AC8" w14:textId="77777777" w:rsidTr="00E75035">
              <w:tc>
                <w:tcPr>
                  <w:tcW w:w="1307" w:type="dxa"/>
                </w:tcPr>
                <w:p w14:paraId="03248763" w14:textId="77777777" w:rsidR="00E75035" w:rsidRPr="00557FF2" w:rsidRDefault="00E75035" w:rsidP="00625269">
                  <w:pPr>
                    <w:spacing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</w:tcBorders>
                </w:tcPr>
                <w:p w14:paraId="2B6A82AF" w14:textId="77777777" w:rsidR="00E75035" w:rsidRPr="00557FF2" w:rsidRDefault="00E75035" w:rsidP="00625269">
                  <w:pPr>
                    <w:spacing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97" w:type="dxa"/>
                  <w:gridSpan w:val="2"/>
                </w:tcPr>
                <w:p w14:paraId="30244360" w14:textId="77777777" w:rsidR="00E75035" w:rsidRPr="00557FF2" w:rsidRDefault="00E75035" w:rsidP="00625269">
                  <w:pPr>
                    <w:spacing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14:paraId="7A399582" w14:textId="77777777" w:rsidR="00E75035" w:rsidRPr="00557FF2" w:rsidRDefault="00E75035" w:rsidP="00625269">
                  <w:pPr>
                    <w:spacing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8" w:type="dxa"/>
                </w:tcPr>
                <w:p w14:paraId="0E29A20D" w14:textId="77777777" w:rsidR="00E75035" w:rsidRPr="00557FF2" w:rsidRDefault="00E75035" w:rsidP="00625269">
                  <w:pPr>
                    <w:spacing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6E3A9015" w14:textId="77777777" w:rsidR="00E75035" w:rsidRPr="00557FF2" w:rsidRDefault="00E75035" w:rsidP="00625269">
                  <w:pPr>
                    <w:spacing w:after="0"/>
                    <w:rPr>
                      <w:sz w:val="12"/>
                      <w:szCs w:val="12"/>
                    </w:rPr>
                  </w:pPr>
                </w:p>
              </w:tc>
            </w:tr>
            <w:tr w:rsidR="00E75035" w14:paraId="021F8A27" w14:textId="77777777" w:rsidTr="00E75035">
              <w:tc>
                <w:tcPr>
                  <w:tcW w:w="1307" w:type="dxa"/>
                </w:tcPr>
                <w:p w14:paraId="09C58CE4" w14:textId="77777777" w:rsidR="00E75035" w:rsidRDefault="00E75035" w:rsidP="00625269">
                  <w:pPr>
                    <w:spacing w:after="0"/>
                  </w:pPr>
                  <w:r>
                    <w:t>Address:</w:t>
                  </w:r>
                </w:p>
              </w:tc>
              <w:tc>
                <w:tcPr>
                  <w:tcW w:w="3088" w:type="dxa"/>
                  <w:gridSpan w:val="2"/>
                  <w:tcBorders>
                    <w:bottom w:val="single" w:sz="4" w:space="0" w:color="auto"/>
                  </w:tcBorders>
                </w:tcPr>
                <w:p w14:paraId="7ABABF52" w14:textId="77777777" w:rsidR="00E75035" w:rsidRDefault="00E75035" w:rsidP="00625269">
                  <w:pPr>
                    <w:spacing w:after="0"/>
                  </w:pPr>
                </w:p>
              </w:tc>
              <w:tc>
                <w:tcPr>
                  <w:tcW w:w="850" w:type="dxa"/>
                </w:tcPr>
                <w:p w14:paraId="694AAB57" w14:textId="77777777" w:rsidR="00E75035" w:rsidRDefault="00E75035" w:rsidP="00625269">
                  <w:pPr>
                    <w:spacing w:after="0"/>
                  </w:pPr>
                  <w:r>
                    <w:t>City: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709C20DD" w14:textId="77777777" w:rsidR="00E75035" w:rsidRDefault="00E75035" w:rsidP="00625269">
                  <w:pPr>
                    <w:spacing w:after="0"/>
                  </w:pPr>
                </w:p>
              </w:tc>
              <w:tc>
                <w:tcPr>
                  <w:tcW w:w="1418" w:type="dxa"/>
                </w:tcPr>
                <w:p w14:paraId="30A5AC95" w14:textId="77777777" w:rsidR="00E75035" w:rsidRDefault="00E75035" w:rsidP="00625269">
                  <w:pPr>
                    <w:spacing w:after="0"/>
                  </w:pPr>
                  <w:r>
                    <w:t>Postal Code: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EDA91FD" w14:textId="77777777" w:rsidR="00E75035" w:rsidRDefault="00E75035" w:rsidP="00625269">
                  <w:pPr>
                    <w:spacing w:after="0"/>
                  </w:pPr>
                </w:p>
              </w:tc>
            </w:tr>
            <w:tr w:rsidR="00E75035" w14:paraId="6B9FEC78" w14:textId="77777777" w:rsidTr="00E75035">
              <w:tc>
                <w:tcPr>
                  <w:tcW w:w="1307" w:type="dxa"/>
                </w:tcPr>
                <w:p w14:paraId="0F03BB95" w14:textId="77777777" w:rsidR="00E75035" w:rsidRDefault="00E75035" w:rsidP="002F7FAF">
                  <w:pPr>
                    <w:spacing w:before="240" w:after="0"/>
                  </w:pPr>
                  <w:r>
                    <w:t>Telephone:</w:t>
                  </w:r>
                </w:p>
              </w:tc>
              <w:tc>
                <w:tcPr>
                  <w:tcW w:w="2241" w:type="dxa"/>
                  <w:tcBorders>
                    <w:bottom w:val="single" w:sz="4" w:space="0" w:color="auto"/>
                  </w:tcBorders>
                </w:tcPr>
                <w:p w14:paraId="1D400C90" w14:textId="77777777" w:rsidR="00E75035" w:rsidRDefault="00E75035" w:rsidP="002F7FAF">
                  <w:pPr>
                    <w:spacing w:before="120" w:after="0"/>
                  </w:pPr>
                </w:p>
              </w:tc>
              <w:tc>
                <w:tcPr>
                  <w:tcW w:w="3540" w:type="dxa"/>
                  <w:gridSpan w:val="3"/>
                </w:tcPr>
                <w:p w14:paraId="3D2EBB17" w14:textId="77777777" w:rsidR="00E75035" w:rsidRDefault="00E75035" w:rsidP="002F7FAF">
                  <w:pPr>
                    <w:spacing w:before="240" w:after="0"/>
                    <w:jc w:val="right"/>
                  </w:pPr>
                  <w:r>
                    <w:t>Email Address:</w:t>
                  </w:r>
                </w:p>
              </w:tc>
              <w:tc>
                <w:tcPr>
                  <w:tcW w:w="2977" w:type="dxa"/>
                  <w:gridSpan w:val="2"/>
                  <w:tcBorders>
                    <w:bottom w:val="single" w:sz="4" w:space="0" w:color="auto"/>
                  </w:tcBorders>
                </w:tcPr>
                <w:p w14:paraId="44CC45D6" w14:textId="77777777" w:rsidR="00E75035" w:rsidRDefault="00E75035" w:rsidP="002F7FAF">
                  <w:pPr>
                    <w:spacing w:before="120" w:after="0"/>
                  </w:pPr>
                </w:p>
              </w:tc>
            </w:tr>
          </w:tbl>
          <w:p w14:paraId="713FAD9A" w14:textId="77777777" w:rsidR="00E75035" w:rsidRDefault="00E75035" w:rsidP="00625269">
            <w:pPr>
              <w:pStyle w:val="NoSpacing"/>
            </w:pPr>
          </w:p>
        </w:tc>
      </w:tr>
      <w:tr w:rsidR="00E75035" w14:paraId="05DA8EBB" w14:textId="77777777" w:rsidTr="00E75035">
        <w:trPr>
          <w:gridAfter w:val="1"/>
          <w:wAfter w:w="142" w:type="dxa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14:paraId="4C517012" w14:textId="77777777" w:rsidR="002F7FAF" w:rsidRDefault="002F7FAF" w:rsidP="00625269">
            <w:pPr>
              <w:pStyle w:val="NoSpacing"/>
              <w:spacing w:before="120"/>
            </w:pPr>
          </w:p>
          <w:p w14:paraId="241FE1F7" w14:textId="16BC2E85" w:rsidR="00E75035" w:rsidRDefault="00E75035" w:rsidP="00625269">
            <w:pPr>
              <w:pStyle w:val="NoSpacing"/>
              <w:spacing w:before="120"/>
            </w:pPr>
            <w:r>
              <w:t>If rooming with someone, please enter full their name: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95AA9" w14:textId="622AEF01" w:rsidR="00E75035" w:rsidRDefault="00E75035" w:rsidP="00625269">
            <w:pPr>
              <w:pStyle w:val="NoSpacing"/>
              <w:spacing w:before="120"/>
            </w:pPr>
          </w:p>
        </w:tc>
      </w:tr>
    </w:tbl>
    <w:p w14:paraId="36B7912F" w14:textId="77777777" w:rsidR="00446B20" w:rsidRDefault="00446B20" w:rsidP="00240C5F">
      <w:pPr>
        <w:pStyle w:val="NoSpacing"/>
        <w:rPr>
          <w:b/>
        </w:rPr>
      </w:pPr>
    </w:p>
    <w:p w14:paraId="118F02C0" w14:textId="77777777" w:rsidR="00446B20" w:rsidRDefault="00446B20" w:rsidP="00240C5F">
      <w:pPr>
        <w:pStyle w:val="NoSpacing"/>
        <w:rPr>
          <w:b/>
        </w:rPr>
      </w:pPr>
    </w:p>
    <w:p w14:paraId="27B8922C" w14:textId="3B499968" w:rsidR="00537BC8" w:rsidRDefault="00980F96" w:rsidP="00240C5F">
      <w:pPr>
        <w:pStyle w:val="NoSpacing"/>
        <w:rPr>
          <w:b/>
        </w:rPr>
      </w:pPr>
      <w:r>
        <w:rPr>
          <w:b/>
        </w:rPr>
        <w:t>Emergency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  <w:gridCol w:w="1613"/>
        <w:gridCol w:w="1613"/>
      </w:tblGrid>
      <w:tr w:rsidR="00980F96" w14:paraId="75422D7B" w14:textId="77777777" w:rsidTr="00980F96">
        <w:tc>
          <w:tcPr>
            <w:tcW w:w="1613" w:type="dxa"/>
          </w:tcPr>
          <w:p w14:paraId="5EADDF0B" w14:textId="77777777" w:rsidR="00980F96" w:rsidRDefault="00980F96" w:rsidP="00981CA2">
            <w:r>
              <w:t>Contact Name: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4F52A1C8" w14:textId="77777777" w:rsidR="00980F96" w:rsidRDefault="00980F96" w:rsidP="00981CA2"/>
        </w:tc>
        <w:tc>
          <w:tcPr>
            <w:tcW w:w="1613" w:type="dxa"/>
          </w:tcPr>
          <w:p w14:paraId="30154801" w14:textId="77777777" w:rsidR="00980F96" w:rsidRDefault="00980F96" w:rsidP="00981CA2">
            <w:r>
              <w:t>Contact Phone: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B7819BE" w14:textId="77777777" w:rsidR="00980F96" w:rsidRDefault="00980F96" w:rsidP="00981CA2"/>
        </w:tc>
        <w:tc>
          <w:tcPr>
            <w:tcW w:w="1613" w:type="dxa"/>
          </w:tcPr>
          <w:p w14:paraId="09805D87" w14:textId="77777777" w:rsidR="00980F96" w:rsidRDefault="00980F96" w:rsidP="00981CA2">
            <w:r>
              <w:t>Contact Email: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1C90ACCE" w14:textId="77777777" w:rsidR="00980F96" w:rsidRDefault="00980F96" w:rsidP="00981CA2"/>
        </w:tc>
      </w:tr>
    </w:tbl>
    <w:p w14:paraId="1AB9F36D" w14:textId="77777777" w:rsidR="00980F96" w:rsidRDefault="00980F96" w:rsidP="00240C5F">
      <w:pPr>
        <w:pStyle w:val="NoSpacing"/>
        <w:rPr>
          <w:b/>
        </w:rPr>
      </w:pPr>
    </w:p>
    <w:p w14:paraId="6E84AF32" w14:textId="77777777" w:rsidR="00240C5F" w:rsidRPr="00A923CC" w:rsidRDefault="00240C5F" w:rsidP="00240C5F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Health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1"/>
      </w:tblGrid>
      <w:tr w:rsidR="00240C5F" w14:paraId="6A793DC0" w14:textId="77777777" w:rsidTr="00EE3733">
        <w:tc>
          <w:tcPr>
            <w:tcW w:w="3823" w:type="dxa"/>
          </w:tcPr>
          <w:p w14:paraId="734216C2" w14:textId="77777777" w:rsidR="00240C5F" w:rsidRDefault="00240C5F" w:rsidP="00EE3733">
            <w:pPr>
              <w:pStyle w:val="NoSpacing"/>
              <w:spacing w:before="120"/>
            </w:pPr>
            <w:r>
              <w:t xml:space="preserve">Dietary restrictions/allergies:                       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14:paraId="49700B95" w14:textId="77777777" w:rsidR="00240C5F" w:rsidRDefault="00240C5F" w:rsidP="00EE3733">
            <w:pPr>
              <w:pStyle w:val="NoSpacing"/>
            </w:pPr>
          </w:p>
        </w:tc>
      </w:tr>
      <w:tr w:rsidR="00240C5F" w14:paraId="28DB09DE" w14:textId="77777777" w:rsidTr="00EE3733">
        <w:tc>
          <w:tcPr>
            <w:tcW w:w="3823" w:type="dxa"/>
          </w:tcPr>
          <w:p w14:paraId="4842DACC" w14:textId="77777777" w:rsidR="00240C5F" w:rsidRDefault="00240C5F" w:rsidP="00EE3733">
            <w:pPr>
              <w:pStyle w:val="NoSpacing"/>
              <w:spacing w:before="120"/>
              <w:jc w:val="left"/>
            </w:pPr>
            <w:r>
              <w:t>Please disclose any relevant heath/medical conditions: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14:paraId="47D09B1A" w14:textId="77777777" w:rsidR="00240C5F" w:rsidRDefault="00240C5F" w:rsidP="00EE3733">
            <w:pPr>
              <w:pStyle w:val="NoSpacing"/>
            </w:pPr>
          </w:p>
        </w:tc>
      </w:tr>
    </w:tbl>
    <w:p w14:paraId="76163FD2" w14:textId="77777777" w:rsidR="00240C5F" w:rsidRPr="00A831B4" w:rsidRDefault="00240C5F" w:rsidP="00240C5F">
      <w:pPr>
        <w:pStyle w:val="NoSpacing"/>
      </w:pPr>
    </w:p>
    <w:p w14:paraId="35320F37" w14:textId="60506AD5" w:rsidR="00240C5F" w:rsidRDefault="00240C5F" w:rsidP="00240C5F">
      <w:pPr>
        <w:pStyle w:val="NoSpacing"/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Accommodation Selection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: </w:t>
      </w:r>
      <w:r w:rsidRPr="00A831B4">
        <w:t>(</w:t>
      </w:r>
      <w:r>
        <w:t>P</w:t>
      </w:r>
      <w:r w:rsidRPr="00A831B4">
        <w:t>lease indicate choice with</w:t>
      </w:r>
      <w:r w:rsidR="009E1E00">
        <w:t xml:space="preserve"> </w:t>
      </w:r>
      <w:r w:rsidR="009E1E00" w:rsidRPr="007E4B4F">
        <w:rPr>
          <w:shd w:val="clear" w:color="auto" w:fill="FFFFFF" w:themeFill="background1"/>
        </w:rPr>
        <w:t>“</w:t>
      </w:r>
      <w:r w:rsidR="009E1E00" w:rsidRPr="007E4B4F">
        <w:rPr>
          <w:rFonts w:ascii="Wingdings" w:hAnsi="Wingdings"/>
          <w:color w:val="000000"/>
          <w:sz w:val="16"/>
          <w:szCs w:val="16"/>
          <w:shd w:val="clear" w:color="auto" w:fill="FFFFFF" w:themeFill="background1"/>
        </w:rPr>
        <w:t></w:t>
      </w:r>
      <w:r w:rsidR="009E1E00" w:rsidRPr="007E4B4F">
        <w:rPr>
          <w:rFonts w:ascii="Avenir Next LT Pro Light" w:hAnsi="Avenir Next LT Pro Light"/>
          <w:color w:val="000000"/>
          <w:sz w:val="16"/>
          <w:szCs w:val="16"/>
          <w:shd w:val="clear" w:color="auto" w:fill="FFFFFF" w:themeFill="background1"/>
        </w:rPr>
        <w:t>”</w:t>
      </w:r>
      <w:r w:rsidRPr="00A831B4">
        <w:t>)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253"/>
        <w:gridCol w:w="567"/>
      </w:tblGrid>
      <w:tr w:rsidR="00D33051" w14:paraId="616E1C3E" w14:textId="77777777" w:rsidTr="00D33051">
        <w:tc>
          <w:tcPr>
            <w:tcW w:w="4678" w:type="dxa"/>
            <w:hideMark/>
          </w:tcPr>
          <w:p w14:paraId="183FB96F" w14:textId="77777777" w:rsidR="00D33051" w:rsidRDefault="00D33051">
            <w:pPr>
              <w:pStyle w:val="NoSpacing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Eco-Chic Suites </w:t>
            </w:r>
            <w:r>
              <w:t>(1 king size bed or 2 double beds):</w:t>
            </w:r>
          </w:p>
        </w:tc>
        <w:tc>
          <w:tcPr>
            <w:tcW w:w="567" w:type="dxa"/>
          </w:tcPr>
          <w:p w14:paraId="5FB99D75" w14:textId="77777777" w:rsidR="00D33051" w:rsidRDefault="00D33051">
            <w:pPr>
              <w:pStyle w:val="NoSpacing"/>
            </w:pPr>
          </w:p>
        </w:tc>
        <w:tc>
          <w:tcPr>
            <w:tcW w:w="4253" w:type="dxa"/>
            <w:hideMark/>
          </w:tcPr>
          <w:p w14:paraId="6EDA6BF1" w14:textId="77777777" w:rsidR="00D33051" w:rsidRDefault="00D33051">
            <w:pPr>
              <w:pStyle w:val="NoSpacing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Petite Suites </w:t>
            </w:r>
            <w:r>
              <w:t>(1 king size bed or 2 double beds)</w:t>
            </w:r>
          </w:p>
        </w:tc>
        <w:tc>
          <w:tcPr>
            <w:tcW w:w="567" w:type="dxa"/>
          </w:tcPr>
          <w:p w14:paraId="4C6BDF9B" w14:textId="77777777" w:rsidR="00D33051" w:rsidRDefault="00D33051">
            <w:pPr>
              <w:pStyle w:val="NoSpacing"/>
            </w:pPr>
          </w:p>
        </w:tc>
      </w:tr>
      <w:tr w:rsidR="00D33051" w14:paraId="064510E7" w14:textId="77777777" w:rsidTr="00D33051">
        <w:tc>
          <w:tcPr>
            <w:tcW w:w="4678" w:type="dxa"/>
            <w:hideMark/>
          </w:tcPr>
          <w:p w14:paraId="583E55AE" w14:textId="77777777" w:rsidR="00D33051" w:rsidRDefault="00D33051">
            <w:pPr>
              <w:pStyle w:val="NoSpacing"/>
              <w:rPr>
                <w:rFonts w:ascii="Helvetica-Bold" w:hAnsi="Helvetica-Bold" w:cs="Helvetica-Bold"/>
                <w:b/>
                <w:bCs/>
              </w:rPr>
            </w:pPr>
            <w:r>
              <w:rPr>
                <w:sz w:val="16"/>
                <w:szCs w:val="16"/>
              </w:rPr>
              <w:t>$2995.00 USD per person - single occupancy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9E846" w14:textId="77777777" w:rsidR="00D33051" w:rsidRDefault="00D33051">
            <w:pPr>
              <w:pStyle w:val="NoSpacing"/>
            </w:pPr>
          </w:p>
        </w:tc>
        <w:tc>
          <w:tcPr>
            <w:tcW w:w="4253" w:type="dxa"/>
            <w:hideMark/>
          </w:tcPr>
          <w:p w14:paraId="7C00AD21" w14:textId="77777777" w:rsidR="00D33051" w:rsidRDefault="00D33051">
            <w:pPr>
              <w:pStyle w:val="NoSpacing"/>
              <w:rPr>
                <w:rFonts w:ascii="Helvetica-Bold" w:hAnsi="Helvetica-Bold" w:cs="Helvetica-Bold"/>
                <w:b/>
                <w:bCs/>
              </w:rPr>
            </w:pPr>
            <w:r>
              <w:rPr>
                <w:sz w:val="16"/>
                <w:szCs w:val="16"/>
              </w:rPr>
              <w:t>$2590.00 USD per person - single occupancy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EB3D0" w14:textId="77777777" w:rsidR="00D33051" w:rsidRDefault="00D33051">
            <w:pPr>
              <w:pStyle w:val="NoSpacing"/>
            </w:pPr>
          </w:p>
        </w:tc>
      </w:tr>
      <w:tr w:rsidR="00D33051" w14:paraId="6D5DC2BE" w14:textId="77777777" w:rsidTr="00D33051">
        <w:tc>
          <w:tcPr>
            <w:tcW w:w="4678" w:type="dxa"/>
            <w:hideMark/>
          </w:tcPr>
          <w:p w14:paraId="22A61555" w14:textId="77777777" w:rsidR="00D33051" w:rsidRDefault="00D33051">
            <w:pPr>
              <w:pStyle w:val="NoSpacing"/>
              <w:rPr>
                <w:rFonts w:ascii="Helvetica-Bold" w:hAnsi="Helvetica-Bold" w:cs="Helvetica-Bold"/>
                <w:b/>
                <w:bCs/>
              </w:rPr>
            </w:pPr>
            <w:r>
              <w:rPr>
                <w:sz w:val="16"/>
                <w:szCs w:val="16"/>
              </w:rPr>
              <w:t>$2225.00 USD per person - double occupancy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D262F" w14:textId="77777777" w:rsidR="00D33051" w:rsidRDefault="00D33051">
            <w:pPr>
              <w:pStyle w:val="NoSpacing"/>
            </w:pPr>
          </w:p>
        </w:tc>
        <w:tc>
          <w:tcPr>
            <w:tcW w:w="4253" w:type="dxa"/>
            <w:hideMark/>
          </w:tcPr>
          <w:p w14:paraId="39FEBDC7" w14:textId="77777777" w:rsidR="00D33051" w:rsidRDefault="00D33051">
            <w:pPr>
              <w:pStyle w:val="NoSpacing"/>
              <w:rPr>
                <w:rFonts w:ascii="Helvetica-Bold" w:hAnsi="Helvetica-Bold" w:cs="Helvetica-Bold"/>
                <w:b/>
                <w:bCs/>
              </w:rPr>
            </w:pPr>
            <w:r>
              <w:rPr>
                <w:sz w:val="16"/>
                <w:szCs w:val="16"/>
              </w:rPr>
              <w:t>$1925.00 USD per person - double occupancy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359ED" w14:textId="77777777" w:rsidR="00D33051" w:rsidRDefault="00D33051">
            <w:pPr>
              <w:pStyle w:val="NoSpacing"/>
            </w:pPr>
          </w:p>
        </w:tc>
      </w:tr>
      <w:tr w:rsidR="00D33051" w14:paraId="387FC135" w14:textId="77777777" w:rsidTr="00D33051">
        <w:tc>
          <w:tcPr>
            <w:tcW w:w="4678" w:type="dxa"/>
            <w:hideMark/>
          </w:tcPr>
          <w:p w14:paraId="4104F7B9" w14:textId="77777777" w:rsidR="00D33051" w:rsidRDefault="00D33051">
            <w:pPr>
              <w:pStyle w:val="NoSpacing"/>
            </w:pPr>
            <w:r>
              <w:rPr>
                <w:rFonts w:ascii="Helvetica-Bold" w:hAnsi="Helvetica-Bold" w:cs="Helvetica-Bold"/>
                <w:b/>
                <w:bCs/>
              </w:rPr>
              <w:t xml:space="preserve">Deluxe Rooms </w:t>
            </w:r>
            <w:r>
              <w:t>(1 double bed or 2 single beds)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0420E" w14:textId="77777777" w:rsidR="00D33051" w:rsidRDefault="00D33051">
            <w:pPr>
              <w:pStyle w:val="NoSpacing"/>
            </w:pPr>
          </w:p>
        </w:tc>
        <w:tc>
          <w:tcPr>
            <w:tcW w:w="4253" w:type="dxa"/>
          </w:tcPr>
          <w:p w14:paraId="7D1308B8" w14:textId="77777777" w:rsidR="00D33051" w:rsidRDefault="00D33051">
            <w:pPr>
              <w:pStyle w:val="NoSpacing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281F0" w14:textId="77777777" w:rsidR="00D33051" w:rsidRDefault="00D33051">
            <w:pPr>
              <w:pStyle w:val="NoSpacing"/>
            </w:pPr>
          </w:p>
        </w:tc>
      </w:tr>
      <w:tr w:rsidR="00D33051" w14:paraId="65621D88" w14:textId="77777777" w:rsidTr="00D33051">
        <w:tc>
          <w:tcPr>
            <w:tcW w:w="4678" w:type="dxa"/>
            <w:hideMark/>
          </w:tcPr>
          <w:p w14:paraId="1823F31C" w14:textId="77777777" w:rsidR="00D33051" w:rsidRDefault="00D330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$2225.00 USD per person - single occupancy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23F61" w14:textId="77777777" w:rsidR="00D33051" w:rsidRDefault="00D330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40B64DA5" w14:textId="77777777" w:rsidR="00D33051" w:rsidRDefault="00D330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CCD91E1" w14:textId="77777777" w:rsidR="00D33051" w:rsidRDefault="00D33051">
            <w:pPr>
              <w:pStyle w:val="NoSpacing"/>
            </w:pPr>
          </w:p>
        </w:tc>
      </w:tr>
      <w:tr w:rsidR="00D33051" w14:paraId="45BF32B1" w14:textId="77777777" w:rsidTr="00D33051">
        <w:tc>
          <w:tcPr>
            <w:tcW w:w="4678" w:type="dxa"/>
            <w:hideMark/>
          </w:tcPr>
          <w:p w14:paraId="0013DE79" w14:textId="77777777" w:rsidR="00D33051" w:rsidRDefault="00D330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$1695.00 USD per person - double occupancy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A894C" w14:textId="77777777" w:rsidR="00D33051" w:rsidRDefault="00D330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6781EB12" w14:textId="77777777" w:rsidR="00D33051" w:rsidRDefault="00D330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E23FD73" w14:textId="77777777" w:rsidR="00D33051" w:rsidRDefault="00D33051">
            <w:pPr>
              <w:pStyle w:val="NoSpacing"/>
            </w:pPr>
          </w:p>
        </w:tc>
      </w:tr>
    </w:tbl>
    <w:p w14:paraId="53088B56" w14:textId="77777777" w:rsidR="00D33051" w:rsidRDefault="00D33051" w:rsidP="00D33051">
      <w:pPr>
        <w:pStyle w:val="NoSpacing"/>
      </w:pPr>
    </w:p>
    <w:p w14:paraId="09D656AF" w14:textId="77777777" w:rsidR="00D33051" w:rsidRDefault="00D33051" w:rsidP="00D33051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Early booking prices.  Add 100.00 after May 15</w:t>
      </w:r>
    </w:p>
    <w:p w14:paraId="109276D7" w14:textId="77777777" w:rsidR="00D33051" w:rsidRDefault="00D33051" w:rsidP="00240C5F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</w:p>
    <w:p w14:paraId="4F6CBBE7" w14:textId="7A6F07FD" w:rsidR="00240C5F" w:rsidRPr="00A923CC" w:rsidRDefault="00240C5F" w:rsidP="00240C5F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Payment</w:t>
      </w:r>
    </w:p>
    <w:p w14:paraId="310A3E15" w14:textId="77777777" w:rsidR="00446B20" w:rsidRDefault="00446B20" w:rsidP="00446B20">
      <w:pPr>
        <w:pStyle w:val="NoSpacing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</w:pPr>
      <w:r>
        <w:t>A non-refundable deposit of 500.00 USD is required to reserve your spot.</w:t>
      </w:r>
    </w:p>
    <w:p w14:paraId="70FC774E" w14:textId="0721C9DB" w:rsidR="00446B20" w:rsidRDefault="00446B20" w:rsidP="00446B20">
      <w:pPr>
        <w:pStyle w:val="NoSpacing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</w:pPr>
      <w:r>
        <w:t xml:space="preserve">Balance to be paid in full by </w:t>
      </w:r>
      <w:r w:rsidR="00D33051">
        <w:t>August</w:t>
      </w:r>
      <w:r>
        <w:t xml:space="preserve"> </w:t>
      </w:r>
      <w:r w:rsidR="00D33051">
        <w:t>28</w:t>
      </w:r>
      <w:r>
        <w:t>, 2020</w:t>
      </w:r>
    </w:p>
    <w:p w14:paraId="2079EDB7" w14:textId="77777777" w:rsidR="00446B20" w:rsidRDefault="00446B20" w:rsidP="00446B20">
      <w:pPr>
        <w:pStyle w:val="NoSpacing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</w:pPr>
      <w:r>
        <w:t>Credit card and USD cheque are accepted.</w:t>
      </w:r>
    </w:p>
    <w:p w14:paraId="40803AC6" w14:textId="46A133AE" w:rsidR="00CB3FA6" w:rsidRDefault="00CB3FA6" w:rsidP="00CB3FA6">
      <w:pPr>
        <w:pStyle w:val="NoSpacing"/>
      </w:pPr>
    </w:p>
    <w:p w14:paraId="31487EEA" w14:textId="41C856DA" w:rsidR="00EB551B" w:rsidRDefault="00EB551B" w:rsidP="00CB3FA6">
      <w:pPr>
        <w:pStyle w:val="NoSpacing"/>
      </w:pPr>
      <w:r>
        <w:t>If paying by credit card, you can enter the details here</w:t>
      </w:r>
      <w:r w:rsidR="00362165">
        <w:t xml:space="preserve"> (this is secured by Adobe Sign)</w:t>
      </w:r>
      <w:r w:rsidR="00E56F20">
        <w:t>:</w:t>
      </w:r>
    </w:p>
    <w:p w14:paraId="3E886E03" w14:textId="12F12E8D" w:rsidR="00EB551B" w:rsidRDefault="00EB551B" w:rsidP="00CB3FA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3260"/>
        <w:gridCol w:w="283"/>
        <w:gridCol w:w="1276"/>
        <w:gridCol w:w="284"/>
        <w:gridCol w:w="1603"/>
      </w:tblGrid>
      <w:tr w:rsidR="00EB551B" w14:paraId="5EA491BF" w14:textId="77777777" w:rsidTr="00DA474E">
        <w:tc>
          <w:tcPr>
            <w:tcW w:w="2972" w:type="dxa"/>
          </w:tcPr>
          <w:p w14:paraId="05C4C2AE" w14:textId="0E89AA1D" w:rsidR="00EB551B" w:rsidRDefault="00EB551B" w:rsidP="00CB3FA6">
            <w:pPr>
              <w:pStyle w:val="NoSpacing"/>
            </w:pPr>
            <w:r>
              <w:t>Name on Card</w:t>
            </w:r>
          </w:p>
        </w:tc>
        <w:tc>
          <w:tcPr>
            <w:tcW w:w="284" w:type="dxa"/>
          </w:tcPr>
          <w:p w14:paraId="686D4900" w14:textId="77777777" w:rsidR="00EB551B" w:rsidRDefault="00EB551B" w:rsidP="00CB3FA6">
            <w:pPr>
              <w:pStyle w:val="NoSpacing"/>
            </w:pPr>
          </w:p>
        </w:tc>
        <w:tc>
          <w:tcPr>
            <w:tcW w:w="3260" w:type="dxa"/>
          </w:tcPr>
          <w:p w14:paraId="43968341" w14:textId="751994D4" w:rsidR="00EB551B" w:rsidRDefault="00EB551B" w:rsidP="00CB3FA6">
            <w:pPr>
              <w:pStyle w:val="NoSpacing"/>
            </w:pPr>
            <w:r>
              <w:t>Card Number</w:t>
            </w:r>
          </w:p>
        </w:tc>
        <w:tc>
          <w:tcPr>
            <w:tcW w:w="283" w:type="dxa"/>
          </w:tcPr>
          <w:p w14:paraId="003630EE" w14:textId="77777777" w:rsidR="00EB551B" w:rsidRDefault="00EB551B" w:rsidP="00CB3FA6">
            <w:pPr>
              <w:pStyle w:val="NoSpacing"/>
            </w:pPr>
          </w:p>
        </w:tc>
        <w:tc>
          <w:tcPr>
            <w:tcW w:w="1276" w:type="dxa"/>
          </w:tcPr>
          <w:p w14:paraId="39FFC58C" w14:textId="69E8C7E2" w:rsidR="00EB551B" w:rsidRDefault="00EB551B" w:rsidP="00CB3FA6">
            <w:pPr>
              <w:pStyle w:val="NoSpacing"/>
            </w:pPr>
            <w:r>
              <w:t>Expiry Date</w:t>
            </w:r>
          </w:p>
        </w:tc>
        <w:tc>
          <w:tcPr>
            <w:tcW w:w="284" w:type="dxa"/>
          </w:tcPr>
          <w:p w14:paraId="244A5059" w14:textId="77777777" w:rsidR="00EB551B" w:rsidRDefault="00EB551B" w:rsidP="00CB3FA6">
            <w:pPr>
              <w:pStyle w:val="NoSpacing"/>
            </w:pPr>
          </w:p>
        </w:tc>
        <w:tc>
          <w:tcPr>
            <w:tcW w:w="1603" w:type="dxa"/>
          </w:tcPr>
          <w:p w14:paraId="51F928F1" w14:textId="268BC412" w:rsidR="00EB551B" w:rsidRDefault="00EB551B" w:rsidP="00CB3FA6">
            <w:pPr>
              <w:pStyle w:val="NoSpacing"/>
            </w:pPr>
            <w:r>
              <w:t>Security Code</w:t>
            </w:r>
          </w:p>
        </w:tc>
      </w:tr>
      <w:tr w:rsidR="00EB551B" w14:paraId="5269D60E" w14:textId="77777777" w:rsidTr="00DA474E">
        <w:tc>
          <w:tcPr>
            <w:tcW w:w="2972" w:type="dxa"/>
            <w:tcBorders>
              <w:bottom w:val="single" w:sz="4" w:space="0" w:color="auto"/>
            </w:tcBorders>
          </w:tcPr>
          <w:p w14:paraId="2B14BFAE" w14:textId="77777777" w:rsidR="00EB551B" w:rsidRPr="00DA474E" w:rsidRDefault="00EB551B" w:rsidP="00CB3FA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14:paraId="560A469C" w14:textId="77777777" w:rsidR="00EB551B" w:rsidRDefault="00EB551B" w:rsidP="00CB3FA6">
            <w:pPr>
              <w:pStyle w:val="NoSpacing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343A4B0" w14:textId="77777777" w:rsidR="00EB551B" w:rsidRDefault="00EB551B" w:rsidP="00CB3FA6">
            <w:pPr>
              <w:pStyle w:val="NoSpacing"/>
            </w:pPr>
          </w:p>
        </w:tc>
        <w:tc>
          <w:tcPr>
            <w:tcW w:w="283" w:type="dxa"/>
          </w:tcPr>
          <w:p w14:paraId="3511E1DC" w14:textId="77777777" w:rsidR="00EB551B" w:rsidRDefault="00EB551B" w:rsidP="00CB3FA6">
            <w:pPr>
              <w:pStyle w:val="NoSpacing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127A4F" w14:textId="77777777" w:rsidR="00EB551B" w:rsidRDefault="00EB551B" w:rsidP="00CB3FA6">
            <w:pPr>
              <w:pStyle w:val="NoSpacing"/>
            </w:pPr>
          </w:p>
        </w:tc>
        <w:tc>
          <w:tcPr>
            <w:tcW w:w="284" w:type="dxa"/>
          </w:tcPr>
          <w:p w14:paraId="01EAE3D2" w14:textId="77777777" w:rsidR="00EB551B" w:rsidRDefault="00EB551B" w:rsidP="00CB3FA6">
            <w:pPr>
              <w:pStyle w:val="NoSpacing"/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2B32AED4" w14:textId="77777777" w:rsidR="00EB551B" w:rsidRDefault="00EB551B" w:rsidP="00CB3FA6">
            <w:pPr>
              <w:pStyle w:val="NoSpacing"/>
            </w:pPr>
          </w:p>
        </w:tc>
      </w:tr>
    </w:tbl>
    <w:p w14:paraId="4993994F" w14:textId="77777777" w:rsidR="00EB551B" w:rsidRDefault="00EB551B" w:rsidP="00CB3FA6">
      <w:pPr>
        <w:pStyle w:val="NoSpacing"/>
      </w:pPr>
    </w:p>
    <w:p w14:paraId="29D438B5" w14:textId="77777777" w:rsidR="00240C5F" w:rsidRPr="00A923CC" w:rsidRDefault="00240C5F" w:rsidP="00240C5F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Flight / Travel Arrangements</w:t>
      </w:r>
    </w:p>
    <w:p w14:paraId="4D9044EE" w14:textId="77777777" w:rsidR="00240C5F" w:rsidRPr="00446B20" w:rsidRDefault="00240C5F" w:rsidP="00240C5F">
      <w:pPr>
        <w:pStyle w:val="NoSpacing"/>
        <w:rPr>
          <w:sz w:val="6"/>
          <w:szCs w:val="6"/>
        </w:rPr>
      </w:pPr>
    </w:p>
    <w:p w14:paraId="37546BE6" w14:textId="77777777" w:rsidR="00D33051" w:rsidRDefault="00D33051" w:rsidP="00D33051">
      <w:pPr>
        <w:pStyle w:val="NoSpacing"/>
      </w:pPr>
      <w:r>
        <w:t xml:space="preserve">Please ensure your passport is valid for 6 months past your travel date as this is a requirement in Mexico. </w:t>
      </w:r>
    </w:p>
    <w:p w14:paraId="3CBC272E" w14:textId="77777777" w:rsidR="00D33051" w:rsidRDefault="00D33051" w:rsidP="00D33051">
      <w:pPr>
        <w:pStyle w:val="NoSpacing"/>
      </w:pPr>
    </w:p>
    <w:p w14:paraId="1937D446" w14:textId="77777777" w:rsidR="00D33051" w:rsidRDefault="00D33051" w:rsidP="00D33051">
      <w:pPr>
        <w:pStyle w:val="NoSpacing"/>
      </w:pPr>
      <w:r>
        <w:t>Xinalani is only accessible by boat and return boat transfers are included in the price of this retreat.</w:t>
      </w:r>
    </w:p>
    <w:p w14:paraId="0DD73CA0" w14:textId="77777777" w:rsidR="00D33051" w:rsidRDefault="00D33051" w:rsidP="00D33051">
      <w:pPr>
        <w:pStyle w:val="NoSpacing"/>
      </w:pPr>
      <w:r>
        <w:rPr>
          <w:rFonts w:ascii="Helvetica-Bold" w:hAnsi="Helvetica-Bold" w:cs="Helvetica-Bold"/>
          <w:b/>
          <w:bCs/>
        </w:rPr>
        <w:t xml:space="preserve">Important:  </w:t>
      </w:r>
      <w:r>
        <w:t>Please note that all flights should land in Puerto Vallarta (PVR) no later than 4pm on day of arrival and flight departure no earlier than 11am.</w:t>
      </w:r>
    </w:p>
    <w:p w14:paraId="153D8CA3" w14:textId="77777777" w:rsidR="00D33051" w:rsidRDefault="00D33051" w:rsidP="00D33051">
      <w:pPr>
        <w:pStyle w:val="NoSpacing"/>
      </w:pPr>
    </w:p>
    <w:p w14:paraId="7548F9C4" w14:textId="77777777" w:rsidR="00D33051" w:rsidRDefault="00D33051" w:rsidP="00D33051">
      <w:pPr>
        <w:pStyle w:val="NoSpacing"/>
      </w:pPr>
      <w:r>
        <w:lastRenderedPageBreak/>
        <w:t>*Please refrain from booking flights until we reach our minimum number of participants. We will send an email to let you know when you can proceed to book flights.</w:t>
      </w:r>
    </w:p>
    <w:p w14:paraId="3118D13C" w14:textId="40F3862E" w:rsidR="007C17BF" w:rsidRDefault="007C17BF" w:rsidP="007C17BF">
      <w:pPr>
        <w:pStyle w:val="NoSpacing"/>
        <w:rPr>
          <w:rFonts w:ascii="Helvetica-Bold" w:hAnsi="Helvetica-Bold" w:cs="Helvetica-Bold"/>
          <w:bCs/>
          <w:color w:val="1A9880"/>
        </w:rPr>
      </w:pPr>
    </w:p>
    <w:p w14:paraId="62CCE66E" w14:textId="021A819E" w:rsidR="00240C5F" w:rsidRPr="00A923CC" w:rsidRDefault="00CD4D96" w:rsidP="00240C5F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I</w:t>
      </w:r>
      <w:r w:rsidR="00240C5F" w:rsidRPr="00A923CC">
        <w:rPr>
          <w:rFonts w:ascii="Helvetica-Bold" w:hAnsi="Helvetica-Bold" w:cs="Helvetica-Bold"/>
          <w:b/>
          <w:bCs/>
          <w:sz w:val="20"/>
          <w:szCs w:val="20"/>
        </w:rPr>
        <w:t>nsurance</w:t>
      </w:r>
    </w:p>
    <w:p w14:paraId="69B0F388" w14:textId="77777777" w:rsidR="00240C5F" w:rsidRPr="00446B20" w:rsidRDefault="00240C5F" w:rsidP="00240C5F">
      <w:pPr>
        <w:pStyle w:val="NoSpacing"/>
        <w:rPr>
          <w:rFonts w:ascii="Helvetica-Bold" w:hAnsi="Helvetica-Bold" w:cs="Helvetica-Bold"/>
          <w:b/>
          <w:bCs/>
          <w:sz w:val="6"/>
          <w:szCs w:val="6"/>
        </w:rPr>
      </w:pPr>
    </w:p>
    <w:p w14:paraId="447BA5FC" w14:textId="26FA18C3" w:rsidR="00240C5F" w:rsidRDefault="00D8103F" w:rsidP="00240C5F">
      <w:pPr>
        <w:pStyle w:val="NoSpacing"/>
      </w:pPr>
      <w:r>
        <w:t>Wassermann Retreats</w:t>
      </w:r>
      <w:r w:rsidR="00240C5F" w:rsidRPr="00A831B4">
        <w:t xml:space="preserve"> can assist with flight bookings and </w:t>
      </w:r>
      <w:r w:rsidR="00240C5F">
        <w:t>trip/medical</w:t>
      </w:r>
      <w:r w:rsidR="00240C5F" w:rsidRPr="00A831B4">
        <w:t xml:space="preserve"> insurance.</w:t>
      </w:r>
    </w:p>
    <w:p w14:paraId="569B9EDE" w14:textId="77777777" w:rsidR="00240C5F" w:rsidRDefault="00240C5F" w:rsidP="00240C5F">
      <w:pPr>
        <w:pStyle w:val="NoSpacing"/>
      </w:pPr>
    </w:p>
    <w:p w14:paraId="2B2AA130" w14:textId="77777777" w:rsidR="00240C5F" w:rsidRPr="00A923CC" w:rsidRDefault="00240C5F" w:rsidP="00240C5F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Note: Trip travel insurance protects you against financial losses suffered due to unexpected trip related situations like</w:t>
      </w:r>
    </w:p>
    <w:p w14:paraId="1D766F8D" w14:textId="77777777" w:rsidR="00240C5F" w:rsidRPr="00A923CC" w:rsidRDefault="00240C5F" w:rsidP="00240C5F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trip cancellation, trip interruption, trip delay, missed flight connection, baggage loss.</w:t>
      </w:r>
    </w:p>
    <w:p w14:paraId="63A24824" w14:textId="77777777" w:rsidR="00240C5F" w:rsidRPr="00A923CC" w:rsidRDefault="00240C5F" w:rsidP="00240C5F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 </w:t>
      </w:r>
    </w:p>
    <w:p w14:paraId="63B677B3" w14:textId="77777777" w:rsidR="00240C5F" w:rsidRPr="00A923CC" w:rsidRDefault="00240C5F" w:rsidP="00240C5F">
      <w:pPr>
        <w:pStyle w:val="NoSpacing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Medical Insurance protects you against unforeseen health issues met while you are traveling; which includes</w:t>
      </w:r>
    </w:p>
    <w:p w14:paraId="6A1AFA12" w14:textId="77777777" w:rsidR="00240C5F" w:rsidRDefault="00240C5F" w:rsidP="00240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16"/>
          <w:szCs w:val="16"/>
        </w:rPr>
      </w:pPr>
      <w:r w:rsidRPr="00A923CC">
        <w:rPr>
          <w:b/>
          <w:i/>
          <w:sz w:val="16"/>
          <w:szCs w:val="16"/>
        </w:rPr>
        <w:t>sickness, injuries, and accidents.</w:t>
      </w:r>
      <w:r>
        <w:rPr>
          <w:b/>
          <w:i/>
          <w:sz w:val="16"/>
          <w:szCs w:val="16"/>
        </w:rPr>
        <w:t xml:space="preserve"> Note that we can only offer out of country medical insurance to Canadian Citizens</w:t>
      </w:r>
    </w:p>
    <w:p w14:paraId="27F881E5" w14:textId="77777777" w:rsidR="00240C5F" w:rsidRPr="00A831B4" w:rsidRDefault="00240C5F" w:rsidP="00240C5F">
      <w:pPr>
        <w:pStyle w:val="NoSpacing"/>
      </w:pPr>
    </w:p>
    <w:p w14:paraId="039C039D" w14:textId="6E74A0DA" w:rsidR="00240C5F" w:rsidRPr="00A831B4" w:rsidRDefault="00240C5F" w:rsidP="00240C5F">
      <w:pPr>
        <w:pStyle w:val="NoSpacing"/>
      </w:pPr>
      <w:r w:rsidRPr="00A831B4">
        <w:t xml:space="preserve">Please indicate below if you would like a quote </w:t>
      </w:r>
      <w:r w:rsidR="007E4B4F">
        <w:t>(</w:t>
      </w:r>
      <w:r w:rsidR="007E4B4F" w:rsidRPr="007E4B4F">
        <w:rPr>
          <w:shd w:val="clear" w:color="auto" w:fill="FFFFFF" w:themeFill="background1"/>
        </w:rPr>
        <w:t>“</w:t>
      </w:r>
      <w:r w:rsidR="007E4B4F" w:rsidRPr="007E4B4F">
        <w:rPr>
          <w:rFonts w:ascii="Wingdings" w:hAnsi="Wingdings"/>
          <w:color w:val="000000"/>
          <w:sz w:val="16"/>
          <w:szCs w:val="16"/>
          <w:shd w:val="clear" w:color="auto" w:fill="FFFFFF" w:themeFill="background1"/>
        </w:rPr>
        <w:t></w:t>
      </w:r>
      <w:r w:rsidR="007E4B4F" w:rsidRPr="007E4B4F">
        <w:rPr>
          <w:rFonts w:ascii="Avenir Next LT Pro Light" w:hAnsi="Avenir Next LT Pro Light"/>
          <w:color w:val="000000"/>
          <w:sz w:val="16"/>
          <w:szCs w:val="16"/>
          <w:shd w:val="clear" w:color="auto" w:fill="FFFFFF" w:themeFill="background1"/>
        </w:rPr>
        <w:t>”</w:t>
      </w:r>
      <w:r w:rsidR="00CC6932">
        <w:rPr>
          <w:rFonts w:ascii="Avenir Next LT Pro Light" w:hAnsi="Avenir Next LT Pro Light"/>
          <w:color w:val="000000"/>
          <w:sz w:val="16"/>
          <w:szCs w:val="16"/>
          <w:shd w:val="clear" w:color="auto" w:fill="FFFFFF" w:themeFill="background1"/>
        </w:rPr>
        <w:t xml:space="preserve"> </w:t>
      </w:r>
      <w:r w:rsidRPr="00A831B4">
        <w:t>where applicable):</w:t>
      </w:r>
    </w:p>
    <w:p w14:paraId="13435436" w14:textId="77777777" w:rsidR="00240C5F" w:rsidRDefault="00240C5F" w:rsidP="00240C5F">
      <w:pPr>
        <w:pStyle w:val="NoSpacing"/>
      </w:pPr>
    </w:p>
    <w:p w14:paraId="19025B9C" w14:textId="77777777" w:rsidR="00240C5F" w:rsidRPr="00A831B4" w:rsidRDefault="00240C5F" w:rsidP="00240C5F">
      <w:pPr>
        <w:pStyle w:val="NoSpacing"/>
      </w:pPr>
      <w:r w:rsidRPr="00A831B4">
        <w:t xml:space="preserve">I would like a quote for cancellation </w:t>
      </w:r>
      <w:r>
        <w:t>___</w:t>
      </w:r>
      <w:r>
        <w:tab/>
        <w:t xml:space="preserve"> </w:t>
      </w:r>
      <w:r w:rsidRPr="00A831B4">
        <w:t>and or medical insurance ___</w:t>
      </w:r>
    </w:p>
    <w:p w14:paraId="0A8127CC" w14:textId="77777777" w:rsidR="00240C5F" w:rsidRDefault="00240C5F" w:rsidP="00240C5F">
      <w:pPr>
        <w:pStyle w:val="NoSpacing"/>
      </w:pPr>
    </w:p>
    <w:p w14:paraId="17E07276" w14:textId="32A67509" w:rsidR="00240C5F" w:rsidRDefault="00240C5F" w:rsidP="00240C5F">
      <w:pPr>
        <w:pStyle w:val="NoSpacing"/>
      </w:pPr>
      <w:r>
        <w:t>*Reminder that retreat payments are 100% non-refundable.</w:t>
      </w:r>
    </w:p>
    <w:p w14:paraId="36E4989C" w14:textId="7ABF774E" w:rsidR="00D8103F" w:rsidRDefault="00D8103F" w:rsidP="00240C5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2835"/>
        <w:gridCol w:w="2029"/>
      </w:tblGrid>
      <w:tr w:rsidR="00D8103F" w14:paraId="37A1CCD9" w14:textId="77777777" w:rsidTr="00D8103F">
        <w:tc>
          <w:tcPr>
            <w:tcW w:w="3114" w:type="dxa"/>
          </w:tcPr>
          <w:p w14:paraId="39B3B391" w14:textId="256FD59A" w:rsidR="00D8103F" w:rsidRDefault="00D8103F" w:rsidP="00D8103F">
            <w:pPr>
              <w:pStyle w:val="NoSpacing"/>
              <w:jc w:val="left"/>
            </w:pPr>
            <w:r w:rsidRPr="00A831B4">
              <w:t>I decline cancel</w:t>
            </w:r>
            <w:r>
              <w:t>l</w:t>
            </w:r>
            <w:r w:rsidRPr="00A831B4">
              <w:t>ation insurance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FC9286" w14:textId="77777777" w:rsidR="00D8103F" w:rsidRDefault="00D8103F" w:rsidP="00240C5F">
            <w:pPr>
              <w:pStyle w:val="NoSpacing"/>
            </w:pPr>
          </w:p>
        </w:tc>
        <w:tc>
          <w:tcPr>
            <w:tcW w:w="2835" w:type="dxa"/>
          </w:tcPr>
          <w:p w14:paraId="1D8DF826" w14:textId="5C30B96C" w:rsidR="00D8103F" w:rsidRDefault="00D8103F" w:rsidP="00240C5F">
            <w:pPr>
              <w:pStyle w:val="NoSpacing"/>
            </w:pPr>
            <w:r w:rsidRPr="00A831B4">
              <w:t>I decline medical insurance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6A7578A2" w14:textId="77777777" w:rsidR="00D8103F" w:rsidRDefault="00D8103F" w:rsidP="00240C5F">
            <w:pPr>
              <w:pStyle w:val="NoSpacing"/>
            </w:pPr>
          </w:p>
        </w:tc>
      </w:tr>
    </w:tbl>
    <w:p w14:paraId="1E50D4FD" w14:textId="77777777" w:rsidR="00D8103F" w:rsidRDefault="00D8103F" w:rsidP="00240C5F">
      <w:pPr>
        <w:pStyle w:val="NoSpacing"/>
      </w:pPr>
    </w:p>
    <w:p w14:paraId="557314A5" w14:textId="77777777" w:rsidR="00240C5F" w:rsidRPr="00A923CC" w:rsidRDefault="00240C5F" w:rsidP="00240C5F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Included in pricing</w:t>
      </w:r>
    </w:p>
    <w:p w14:paraId="1F7ABDF1" w14:textId="7A1E6693" w:rsidR="00446B20" w:rsidRDefault="00446B20" w:rsidP="00446B20">
      <w:pPr>
        <w:pStyle w:val="NoSpacing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</w:pPr>
      <w:r>
        <w:t>7</w:t>
      </w:r>
      <w:r w:rsidR="00D33051">
        <w:t xml:space="preserve"> </w:t>
      </w:r>
      <w:r>
        <w:t>nights</w:t>
      </w:r>
      <w:r w:rsidR="00D33051">
        <w:t>’</w:t>
      </w:r>
      <w:r>
        <w:t xml:space="preserve"> accommodation at Xinalani Retreat</w:t>
      </w:r>
    </w:p>
    <w:p w14:paraId="383C30A6" w14:textId="77777777" w:rsidR="00D33051" w:rsidRDefault="00D33051" w:rsidP="00D33051">
      <w:pPr>
        <w:pStyle w:val="NoSpacing"/>
        <w:numPr>
          <w:ilvl w:val="0"/>
          <w:numId w:val="15"/>
        </w:numPr>
      </w:pPr>
      <w:r>
        <w:t>2 daily yoga classes and the activities/workshops of this retreat</w:t>
      </w:r>
    </w:p>
    <w:p w14:paraId="1779F962" w14:textId="77777777" w:rsidR="00446B20" w:rsidRDefault="00446B20" w:rsidP="00446B20">
      <w:pPr>
        <w:pStyle w:val="NoSpacing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</w:pPr>
      <w:r>
        <w:t>3 delicious gourmet, healthy meals daily</w:t>
      </w:r>
    </w:p>
    <w:p w14:paraId="3D60E903" w14:textId="77777777" w:rsidR="00446B20" w:rsidRDefault="00446B20" w:rsidP="00446B20">
      <w:pPr>
        <w:pStyle w:val="NoSpacing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</w:pPr>
      <w:r>
        <w:t>return transfer Puerto Vallarta airport to marina</w:t>
      </w:r>
    </w:p>
    <w:p w14:paraId="49D7EBB6" w14:textId="77777777" w:rsidR="00446B20" w:rsidRDefault="00446B20" w:rsidP="00446B20">
      <w:pPr>
        <w:pStyle w:val="NoSpacing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</w:pPr>
      <w:r>
        <w:t xml:space="preserve">return boat transfers from marina to </w:t>
      </w:r>
      <w:proofErr w:type="spellStart"/>
      <w:r>
        <w:t>Xinalani’s</w:t>
      </w:r>
      <w:proofErr w:type="spellEnd"/>
      <w:r>
        <w:t xml:space="preserve"> pier </w:t>
      </w:r>
    </w:p>
    <w:p w14:paraId="070C4AF3" w14:textId="77777777" w:rsidR="00240C5F" w:rsidRDefault="00240C5F" w:rsidP="00240C5F">
      <w:pPr>
        <w:pStyle w:val="NoSpacing"/>
        <w:rPr>
          <w:rFonts w:ascii="Helvetica-Bold" w:hAnsi="Helvetica-Bold" w:cs="Helvetica-Bold"/>
          <w:b/>
          <w:bCs/>
        </w:rPr>
      </w:pPr>
    </w:p>
    <w:p w14:paraId="7DA40299" w14:textId="77777777" w:rsidR="00240C5F" w:rsidRPr="00A923CC" w:rsidRDefault="00240C5F" w:rsidP="00240C5F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Not included in pricing</w:t>
      </w:r>
    </w:p>
    <w:p w14:paraId="4E051BD0" w14:textId="77777777" w:rsidR="00446B20" w:rsidRDefault="00446B20" w:rsidP="00446B20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</w:pPr>
      <w:r>
        <w:t>airfare</w:t>
      </w:r>
    </w:p>
    <w:p w14:paraId="3508E9D5" w14:textId="77777777" w:rsidR="00446B20" w:rsidRDefault="00446B20" w:rsidP="00446B20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</w:pPr>
      <w:r>
        <w:t>cancellation &amp; medical insurance</w:t>
      </w:r>
    </w:p>
    <w:p w14:paraId="31FF601B" w14:textId="77777777" w:rsidR="00446B20" w:rsidRDefault="00446B20" w:rsidP="00446B20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</w:pPr>
      <w:r>
        <w:t>optional excursions and spa services</w:t>
      </w:r>
    </w:p>
    <w:p w14:paraId="2D16A97A" w14:textId="77777777" w:rsidR="00446B20" w:rsidRDefault="00446B20" w:rsidP="00446B20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</w:pPr>
      <w:r>
        <w:t>alcoholic beverages</w:t>
      </w:r>
    </w:p>
    <w:p w14:paraId="5970739A" w14:textId="77777777" w:rsidR="00446B20" w:rsidRDefault="00446B20" w:rsidP="00446B20">
      <w:pPr>
        <w:pStyle w:val="NoSpacing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</w:pPr>
      <w:r>
        <w:t xml:space="preserve">staff gratuities </w:t>
      </w:r>
    </w:p>
    <w:p w14:paraId="335D6520" w14:textId="77777777" w:rsidR="00240C5F" w:rsidRPr="00A831B4" w:rsidRDefault="00240C5F" w:rsidP="00240C5F">
      <w:pPr>
        <w:pStyle w:val="NoSpacing"/>
        <w:rPr>
          <w:rFonts w:ascii="Helvetica-Bold" w:hAnsi="Helvetica-Bold" w:cs="Helvetica-Bold"/>
          <w:b/>
          <w:bCs/>
        </w:rPr>
      </w:pPr>
    </w:p>
    <w:p w14:paraId="20FD57F7" w14:textId="77777777" w:rsidR="00240C5F" w:rsidRPr="00A923CC" w:rsidRDefault="00240C5F" w:rsidP="00240C5F">
      <w:pPr>
        <w:pStyle w:val="NoSpacing"/>
        <w:rPr>
          <w:rFonts w:ascii="Helvetica-Bold" w:hAnsi="Helvetica-Bold" w:cs="Helvetica-Bold"/>
          <w:b/>
          <w:bCs/>
          <w:sz w:val="20"/>
          <w:szCs w:val="20"/>
        </w:rPr>
      </w:pPr>
      <w:r w:rsidRPr="00A923CC">
        <w:rPr>
          <w:rFonts w:ascii="Helvetica-Bold" w:hAnsi="Helvetica-Bold" w:cs="Helvetica-Bold"/>
          <w:b/>
          <w:bCs/>
          <w:sz w:val="20"/>
          <w:szCs w:val="20"/>
        </w:rPr>
        <w:t>Acknowledgement</w:t>
      </w:r>
    </w:p>
    <w:p w14:paraId="32246251" w14:textId="77777777" w:rsidR="00240C5F" w:rsidRPr="00446B20" w:rsidRDefault="00240C5F" w:rsidP="00240C5F">
      <w:pPr>
        <w:pStyle w:val="NoSpacing"/>
        <w:rPr>
          <w:rFonts w:ascii="Helvetica-Bold" w:hAnsi="Helvetica-Bold" w:cs="Helvetica-Bold"/>
          <w:b/>
          <w:bCs/>
          <w:sz w:val="6"/>
          <w:szCs w:val="6"/>
        </w:rPr>
      </w:pPr>
    </w:p>
    <w:p w14:paraId="0B82443C" w14:textId="7607F8BA" w:rsidR="00446B20" w:rsidRDefault="00446B20" w:rsidP="00446B20">
      <w:pPr>
        <w:pStyle w:val="NoSpacing"/>
      </w:pPr>
      <w:r>
        <w:t xml:space="preserve">I have read and understood the information contained in this registration form. I hereby affirm that I am in general good health and have not been diagnosed with any conditions that would jeopardize me or any other members of this retreat. I take full responsibility for any injuries I may sustain or damages I may incur in participating in this program.  I will indemnify </w:t>
      </w:r>
      <w:r w:rsidR="00D33051">
        <w:t>Monika Herwig</w:t>
      </w:r>
      <w:r>
        <w:rPr>
          <w:color w:val="31849B"/>
          <w:u w:color="31849B"/>
        </w:rPr>
        <w:t xml:space="preserve"> </w:t>
      </w:r>
      <w:r>
        <w:t>from any costs, losses or damages directly or indirectly caused by my actions during this retreat.  I understand that this retreat is non-refundable.</w:t>
      </w:r>
    </w:p>
    <w:p w14:paraId="4E587F03" w14:textId="77777777" w:rsidR="00264EAE" w:rsidRDefault="00264EAE" w:rsidP="00446B20">
      <w:pPr>
        <w:pStyle w:val="NoSpacing"/>
      </w:pPr>
    </w:p>
    <w:p w14:paraId="00B827FC" w14:textId="77777777" w:rsidR="00240C5F" w:rsidRPr="00BA1A3D" w:rsidRDefault="00240C5F" w:rsidP="00240C5F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596"/>
        <w:gridCol w:w="701"/>
        <w:gridCol w:w="2616"/>
      </w:tblGrid>
      <w:tr w:rsidR="00240C5F" w14:paraId="4BF34574" w14:textId="77777777" w:rsidTr="001145EE">
        <w:tc>
          <w:tcPr>
            <w:tcW w:w="1276" w:type="dxa"/>
          </w:tcPr>
          <w:p w14:paraId="33E29A3B" w14:textId="77777777" w:rsidR="00240C5F" w:rsidRDefault="00240C5F" w:rsidP="00EE3733">
            <w:pPr>
              <w:pStyle w:val="NoSpacing"/>
              <w:spacing w:before="120"/>
            </w:pPr>
            <w:r>
              <w:t>Signature: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7439F4E" w14:textId="77777777" w:rsidR="00240C5F" w:rsidRDefault="00240C5F" w:rsidP="00EE3733">
            <w:pPr>
              <w:pStyle w:val="NoSpacing"/>
              <w:spacing w:before="120"/>
            </w:pPr>
          </w:p>
        </w:tc>
        <w:tc>
          <w:tcPr>
            <w:tcW w:w="596" w:type="dxa"/>
          </w:tcPr>
          <w:p w14:paraId="18433876" w14:textId="77777777" w:rsidR="00240C5F" w:rsidRDefault="00240C5F" w:rsidP="00EE3733">
            <w:pPr>
              <w:pStyle w:val="NoSpacing"/>
              <w:spacing w:before="120"/>
            </w:pPr>
          </w:p>
        </w:tc>
        <w:tc>
          <w:tcPr>
            <w:tcW w:w="701" w:type="dxa"/>
          </w:tcPr>
          <w:p w14:paraId="65D9BCC7" w14:textId="4BDAADDD" w:rsidR="00240C5F" w:rsidRDefault="00240C5F" w:rsidP="00EE3733">
            <w:pPr>
              <w:pStyle w:val="NoSpacing"/>
              <w:spacing w:before="120"/>
            </w:pPr>
          </w:p>
        </w:tc>
        <w:tc>
          <w:tcPr>
            <w:tcW w:w="2616" w:type="dxa"/>
          </w:tcPr>
          <w:p w14:paraId="6D2BFF6F" w14:textId="77777777" w:rsidR="00240C5F" w:rsidRDefault="00240C5F" w:rsidP="00EE3733">
            <w:pPr>
              <w:pStyle w:val="NoSpacing"/>
            </w:pPr>
          </w:p>
        </w:tc>
      </w:tr>
    </w:tbl>
    <w:p w14:paraId="5E810A89" w14:textId="0A803F9E" w:rsidR="00375D5B" w:rsidRPr="00E22837" w:rsidRDefault="00375D5B" w:rsidP="00E22837"/>
    <w:sectPr w:rsidR="00375D5B" w:rsidRPr="00E22837" w:rsidSect="00E75035">
      <w:headerReference w:type="default" r:id="rId8"/>
      <w:pgSz w:w="12240" w:h="15840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2939F" w14:textId="77777777" w:rsidR="00B82B2F" w:rsidRDefault="00B82B2F" w:rsidP="008B15C3">
      <w:r>
        <w:separator/>
      </w:r>
    </w:p>
  </w:endnote>
  <w:endnote w:type="continuationSeparator" w:id="0">
    <w:p w14:paraId="3A29F4BD" w14:textId="77777777" w:rsidR="00B82B2F" w:rsidRDefault="00B82B2F" w:rsidP="008B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 Light">
    <w:altName w:val="Arial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8E672" w14:textId="77777777" w:rsidR="00B82B2F" w:rsidRDefault="00B82B2F" w:rsidP="008B15C3">
      <w:r>
        <w:separator/>
      </w:r>
    </w:p>
  </w:footnote>
  <w:footnote w:type="continuationSeparator" w:id="0">
    <w:p w14:paraId="1AA46526" w14:textId="77777777" w:rsidR="00B82B2F" w:rsidRDefault="00B82B2F" w:rsidP="008B15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2634" w14:textId="77777777" w:rsidR="000C7127" w:rsidRPr="00C21B1C" w:rsidRDefault="00C21B1C" w:rsidP="00C21B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8323BD" wp14:editId="39FEE4D9">
          <wp:simplePos x="0" y="0"/>
          <wp:positionH relativeFrom="column">
            <wp:posOffset>-1141095</wp:posOffset>
          </wp:positionH>
          <wp:positionV relativeFrom="paragraph">
            <wp:posOffset>-450178</wp:posOffset>
          </wp:positionV>
          <wp:extent cx="7785100" cy="10074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 -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0" cy="1007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01"/>
    <w:multiLevelType w:val="hybridMultilevel"/>
    <w:tmpl w:val="D8D60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01B"/>
    <w:multiLevelType w:val="hybridMultilevel"/>
    <w:tmpl w:val="60167F94"/>
    <w:styleLink w:val="ImportedStyle2"/>
    <w:lvl w:ilvl="0" w:tplc="CAB8A6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A7F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5AD6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0F8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B024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549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66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EAF9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691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8826F0"/>
    <w:multiLevelType w:val="hybridMultilevel"/>
    <w:tmpl w:val="DA7A0422"/>
    <w:lvl w:ilvl="0" w:tplc="633ECA06">
      <w:numFmt w:val="bullet"/>
      <w:lvlText w:val="-"/>
      <w:lvlJc w:val="left"/>
      <w:pPr>
        <w:ind w:left="720" w:hanging="360"/>
      </w:pPr>
      <w:rPr>
        <w:rFonts w:ascii="Avenir LT Std 35 Light" w:eastAsiaTheme="minorEastAsia" w:hAnsi="Avenir LT Std 35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CFB"/>
    <w:multiLevelType w:val="hybridMultilevel"/>
    <w:tmpl w:val="A900F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C10BF"/>
    <w:multiLevelType w:val="hybridMultilevel"/>
    <w:tmpl w:val="52E6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522BD"/>
    <w:multiLevelType w:val="hybridMultilevel"/>
    <w:tmpl w:val="F9D63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E7FD5"/>
    <w:multiLevelType w:val="hybridMultilevel"/>
    <w:tmpl w:val="61102B9A"/>
    <w:numStyleLink w:val="ImportedStyle3"/>
  </w:abstractNum>
  <w:abstractNum w:abstractNumId="7">
    <w:nsid w:val="20563216"/>
    <w:multiLevelType w:val="hybridMultilevel"/>
    <w:tmpl w:val="61102B9A"/>
    <w:styleLink w:val="ImportedStyle3"/>
    <w:lvl w:ilvl="0" w:tplc="19566E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4D0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4EC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C5A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7270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E17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A9F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4E8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48C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0FF1F02"/>
    <w:multiLevelType w:val="hybridMultilevel"/>
    <w:tmpl w:val="8F5090B8"/>
    <w:styleLink w:val="ImportedStyle1"/>
    <w:lvl w:ilvl="0" w:tplc="7D3E36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AC8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C08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E029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4063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E1C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CE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23F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5A2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60C4A46"/>
    <w:multiLevelType w:val="hybridMultilevel"/>
    <w:tmpl w:val="8F5090B8"/>
    <w:numStyleLink w:val="ImportedStyle1"/>
  </w:abstractNum>
  <w:abstractNum w:abstractNumId="10">
    <w:nsid w:val="5F2028C7"/>
    <w:multiLevelType w:val="hybridMultilevel"/>
    <w:tmpl w:val="245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F2EF0"/>
    <w:multiLevelType w:val="hybridMultilevel"/>
    <w:tmpl w:val="E3A60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21D67"/>
    <w:multiLevelType w:val="hybridMultilevel"/>
    <w:tmpl w:val="75D8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6018D"/>
    <w:multiLevelType w:val="hybridMultilevel"/>
    <w:tmpl w:val="43DCC0B6"/>
    <w:lvl w:ilvl="0" w:tplc="6512D5D0">
      <w:start w:val="7"/>
      <w:numFmt w:val="bullet"/>
      <w:lvlText w:val="-"/>
      <w:lvlJc w:val="left"/>
      <w:pPr>
        <w:ind w:left="720" w:hanging="360"/>
      </w:pPr>
      <w:rPr>
        <w:rFonts w:ascii="Avenir LT Std 35 Light" w:eastAsiaTheme="minorEastAsia" w:hAnsi="Avenir LT Std 35 Ligh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F3F71"/>
    <w:multiLevelType w:val="hybridMultilevel"/>
    <w:tmpl w:val="60167F94"/>
    <w:numStyleLink w:val="ImportedStyle2"/>
  </w:abstractNum>
  <w:abstractNum w:abstractNumId="15">
    <w:nsid w:val="78540CB0"/>
    <w:multiLevelType w:val="hybridMultilevel"/>
    <w:tmpl w:val="CBAC3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9453D"/>
    <w:multiLevelType w:val="hybridMultilevel"/>
    <w:tmpl w:val="DA5C7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6175A"/>
    <w:multiLevelType w:val="hybridMultilevel"/>
    <w:tmpl w:val="02723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6"/>
  </w:num>
  <w:num w:numId="5">
    <w:abstractNumId w:val="17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  <w:num w:numId="14">
    <w:abstractNumId w:val="1"/>
  </w:num>
  <w:num w:numId="15">
    <w:abstractNumId w:val="14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9F"/>
    <w:rsid w:val="00031065"/>
    <w:rsid w:val="000B7C06"/>
    <w:rsid w:val="000C7127"/>
    <w:rsid w:val="001145EE"/>
    <w:rsid w:val="00240C5F"/>
    <w:rsid w:val="00264EAE"/>
    <w:rsid w:val="002F7FAF"/>
    <w:rsid w:val="00330E9C"/>
    <w:rsid w:val="00362165"/>
    <w:rsid w:val="00375D5B"/>
    <w:rsid w:val="003A78F4"/>
    <w:rsid w:val="003B26B4"/>
    <w:rsid w:val="00415D4A"/>
    <w:rsid w:val="00446576"/>
    <w:rsid w:val="00446B20"/>
    <w:rsid w:val="00515892"/>
    <w:rsid w:val="005337F3"/>
    <w:rsid w:val="00537BC8"/>
    <w:rsid w:val="00557FF2"/>
    <w:rsid w:val="005A6A50"/>
    <w:rsid w:val="00646D30"/>
    <w:rsid w:val="0072308F"/>
    <w:rsid w:val="0073715C"/>
    <w:rsid w:val="007631CD"/>
    <w:rsid w:val="007A5DB8"/>
    <w:rsid w:val="007C17BF"/>
    <w:rsid w:val="007E4B4F"/>
    <w:rsid w:val="00867722"/>
    <w:rsid w:val="008A4167"/>
    <w:rsid w:val="008B15C3"/>
    <w:rsid w:val="008E3888"/>
    <w:rsid w:val="0096046C"/>
    <w:rsid w:val="00980F96"/>
    <w:rsid w:val="009E1E00"/>
    <w:rsid w:val="009F6E03"/>
    <w:rsid w:val="00A02309"/>
    <w:rsid w:val="00A24792"/>
    <w:rsid w:val="00A85BF3"/>
    <w:rsid w:val="00AA5856"/>
    <w:rsid w:val="00AC6295"/>
    <w:rsid w:val="00AE4593"/>
    <w:rsid w:val="00AF4D77"/>
    <w:rsid w:val="00B01164"/>
    <w:rsid w:val="00B45E49"/>
    <w:rsid w:val="00B56B9F"/>
    <w:rsid w:val="00B82B2F"/>
    <w:rsid w:val="00BA1A3D"/>
    <w:rsid w:val="00BC23A2"/>
    <w:rsid w:val="00BE3DF1"/>
    <w:rsid w:val="00C04C35"/>
    <w:rsid w:val="00C21B1C"/>
    <w:rsid w:val="00C31FD7"/>
    <w:rsid w:val="00C667F8"/>
    <w:rsid w:val="00CB3FA6"/>
    <w:rsid w:val="00CC6932"/>
    <w:rsid w:val="00CD4D96"/>
    <w:rsid w:val="00D25C1E"/>
    <w:rsid w:val="00D33051"/>
    <w:rsid w:val="00D429D1"/>
    <w:rsid w:val="00D8103F"/>
    <w:rsid w:val="00D84299"/>
    <w:rsid w:val="00DA474E"/>
    <w:rsid w:val="00DD635B"/>
    <w:rsid w:val="00E22837"/>
    <w:rsid w:val="00E56F20"/>
    <w:rsid w:val="00E75035"/>
    <w:rsid w:val="00EB551B"/>
    <w:rsid w:val="00F26DB1"/>
    <w:rsid w:val="00F54DA6"/>
    <w:rsid w:val="00F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5E1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F"/>
    <w:pPr>
      <w:spacing w:after="180" w:line="260" w:lineRule="exact"/>
      <w:jc w:val="both"/>
    </w:pPr>
    <w:rPr>
      <w:rFonts w:ascii="Avenir LT Std 35 Light" w:hAnsi="Avenir LT Std 35 Light" w:cs="Times New Roman"/>
      <w:color w:val="595959" w:themeColor="text1" w:themeTint="A6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5C3"/>
    <w:pPr>
      <w:spacing w:line="240" w:lineRule="auto"/>
      <w:outlineLvl w:val="0"/>
    </w:pPr>
    <w:rPr>
      <w:color w:val="1EDDC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5C3"/>
    <w:pPr>
      <w:outlineLvl w:val="1"/>
    </w:pPr>
    <w:rPr>
      <w:color w:val="A6A6A6" w:themeColor="background1" w:themeShade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27"/>
  </w:style>
  <w:style w:type="paragraph" w:styleId="Footer">
    <w:name w:val="footer"/>
    <w:basedOn w:val="Normal"/>
    <w:link w:val="FooterChar"/>
    <w:uiPriority w:val="99"/>
    <w:unhideWhenUsed/>
    <w:rsid w:val="000C7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27"/>
  </w:style>
  <w:style w:type="paragraph" w:styleId="BalloonText">
    <w:name w:val="Balloon Text"/>
    <w:basedOn w:val="Normal"/>
    <w:link w:val="BalloonTextChar"/>
    <w:uiPriority w:val="99"/>
    <w:semiHidden/>
    <w:unhideWhenUsed/>
    <w:rsid w:val="000C712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6D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15C3"/>
    <w:rPr>
      <w:rFonts w:ascii="Avenir LT Std 35 Light" w:hAnsi="Avenir LT Std 35 Light" w:cs="Times New Roman"/>
      <w:color w:val="1EDDC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B15C3"/>
    <w:rPr>
      <w:rFonts w:ascii="Avenir LT Std 35 Light" w:hAnsi="Avenir LT Std 35 Light" w:cs="Times New Roman"/>
      <w:color w:val="A6A6A6" w:themeColor="background1" w:themeShade="A6"/>
    </w:rPr>
  </w:style>
  <w:style w:type="paragraph" w:styleId="NoSpacing">
    <w:name w:val="No Spacing"/>
    <w:uiPriority w:val="1"/>
    <w:qFormat/>
    <w:rsid w:val="00B56B9F"/>
    <w:pPr>
      <w:jc w:val="both"/>
    </w:pPr>
    <w:rPr>
      <w:rFonts w:ascii="Avenir LT Std 35 Light" w:hAnsi="Avenir LT Std 35 Light" w:cs="Times New Roman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59"/>
    <w:rsid w:val="00B56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B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57FF2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B4F"/>
    <w:rPr>
      <w:color w:val="605E5C"/>
      <w:shd w:val="clear" w:color="auto" w:fill="E1DFDD"/>
    </w:rPr>
  </w:style>
  <w:style w:type="paragraph" w:customStyle="1" w:styleId="Heading">
    <w:name w:val="Heading"/>
    <w:next w:val="Body"/>
    <w:rsid w:val="00446B20"/>
    <w:pPr>
      <w:pBdr>
        <w:top w:val="nil"/>
        <w:left w:val="nil"/>
        <w:bottom w:val="nil"/>
        <w:right w:val="nil"/>
        <w:between w:val="nil"/>
        <w:bar w:val="nil"/>
      </w:pBdr>
      <w:spacing w:after="180"/>
      <w:jc w:val="both"/>
      <w:outlineLvl w:val="0"/>
    </w:pPr>
    <w:rPr>
      <w:rFonts w:ascii="Century Gothic" w:eastAsia="Arial Unicode MS" w:hAnsi="Century Gothic" w:cs="Arial Unicode MS"/>
      <w:color w:val="1EDDCD"/>
      <w:sz w:val="40"/>
      <w:szCs w:val="40"/>
      <w:u w:color="1EDDCD"/>
      <w:bdr w:val="nil"/>
      <w:lang w:eastAsia="en-CA"/>
    </w:rPr>
  </w:style>
  <w:style w:type="paragraph" w:customStyle="1" w:styleId="Body">
    <w:name w:val="Body"/>
    <w:rsid w:val="00446B20"/>
    <w:pPr>
      <w:pBdr>
        <w:top w:val="nil"/>
        <w:left w:val="nil"/>
        <w:bottom w:val="nil"/>
        <w:right w:val="nil"/>
        <w:between w:val="nil"/>
        <w:bar w:val="nil"/>
      </w:pBdr>
      <w:spacing w:after="180" w:line="260" w:lineRule="exact"/>
      <w:jc w:val="both"/>
    </w:pPr>
    <w:rPr>
      <w:rFonts w:ascii="Century Gothic" w:eastAsia="Arial Unicode MS" w:hAnsi="Century Gothic" w:cs="Arial Unicode MS"/>
      <w:color w:val="595959"/>
      <w:sz w:val="18"/>
      <w:szCs w:val="18"/>
      <w:u w:color="595959"/>
      <w:bdr w:val="nil"/>
      <w:lang w:eastAsia="en-CA"/>
    </w:rPr>
  </w:style>
  <w:style w:type="numbering" w:customStyle="1" w:styleId="ImportedStyle1">
    <w:name w:val="Imported Style 1"/>
    <w:rsid w:val="00446B20"/>
    <w:pPr>
      <w:numPr>
        <w:numId w:val="12"/>
      </w:numPr>
    </w:pPr>
  </w:style>
  <w:style w:type="numbering" w:customStyle="1" w:styleId="ImportedStyle2">
    <w:name w:val="Imported Style 2"/>
    <w:rsid w:val="00446B20"/>
    <w:pPr>
      <w:numPr>
        <w:numId w:val="14"/>
      </w:numPr>
    </w:pPr>
  </w:style>
  <w:style w:type="numbering" w:customStyle="1" w:styleId="ImportedStyle3">
    <w:name w:val="Imported Style 3"/>
    <w:rsid w:val="00446B2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F"/>
    <w:pPr>
      <w:spacing w:after="180" w:line="260" w:lineRule="exact"/>
      <w:jc w:val="both"/>
    </w:pPr>
    <w:rPr>
      <w:rFonts w:ascii="Avenir LT Std 35 Light" w:hAnsi="Avenir LT Std 35 Light" w:cs="Times New Roman"/>
      <w:color w:val="595959" w:themeColor="text1" w:themeTint="A6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5C3"/>
    <w:pPr>
      <w:spacing w:line="240" w:lineRule="auto"/>
      <w:outlineLvl w:val="0"/>
    </w:pPr>
    <w:rPr>
      <w:color w:val="1EDDC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5C3"/>
    <w:pPr>
      <w:outlineLvl w:val="1"/>
    </w:pPr>
    <w:rPr>
      <w:color w:val="A6A6A6" w:themeColor="background1" w:themeShade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27"/>
  </w:style>
  <w:style w:type="paragraph" w:styleId="Footer">
    <w:name w:val="footer"/>
    <w:basedOn w:val="Normal"/>
    <w:link w:val="FooterChar"/>
    <w:uiPriority w:val="99"/>
    <w:unhideWhenUsed/>
    <w:rsid w:val="000C7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27"/>
  </w:style>
  <w:style w:type="paragraph" w:styleId="BalloonText">
    <w:name w:val="Balloon Text"/>
    <w:basedOn w:val="Normal"/>
    <w:link w:val="BalloonTextChar"/>
    <w:uiPriority w:val="99"/>
    <w:semiHidden/>
    <w:unhideWhenUsed/>
    <w:rsid w:val="000C712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2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6D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15C3"/>
    <w:rPr>
      <w:rFonts w:ascii="Avenir LT Std 35 Light" w:hAnsi="Avenir LT Std 35 Light" w:cs="Times New Roman"/>
      <w:color w:val="1EDDC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B15C3"/>
    <w:rPr>
      <w:rFonts w:ascii="Avenir LT Std 35 Light" w:hAnsi="Avenir LT Std 35 Light" w:cs="Times New Roman"/>
      <w:color w:val="A6A6A6" w:themeColor="background1" w:themeShade="A6"/>
    </w:rPr>
  </w:style>
  <w:style w:type="paragraph" w:styleId="NoSpacing">
    <w:name w:val="No Spacing"/>
    <w:uiPriority w:val="1"/>
    <w:qFormat/>
    <w:rsid w:val="00B56B9F"/>
    <w:pPr>
      <w:jc w:val="both"/>
    </w:pPr>
    <w:rPr>
      <w:rFonts w:ascii="Avenir LT Std 35 Light" w:hAnsi="Avenir LT Std 35 Light" w:cs="Times New Roman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59"/>
    <w:rsid w:val="00B56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B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57FF2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B4F"/>
    <w:rPr>
      <w:color w:val="605E5C"/>
      <w:shd w:val="clear" w:color="auto" w:fill="E1DFDD"/>
    </w:rPr>
  </w:style>
  <w:style w:type="paragraph" w:customStyle="1" w:styleId="Heading">
    <w:name w:val="Heading"/>
    <w:next w:val="Body"/>
    <w:rsid w:val="00446B20"/>
    <w:pPr>
      <w:pBdr>
        <w:top w:val="nil"/>
        <w:left w:val="nil"/>
        <w:bottom w:val="nil"/>
        <w:right w:val="nil"/>
        <w:between w:val="nil"/>
        <w:bar w:val="nil"/>
      </w:pBdr>
      <w:spacing w:after="180"/>
      <w:jc w:val="both"/>
      <w:outlineLvl w:val="0"/>
    </w:pPr>
    <w:rPr>
      <w:rFonts w:ascii="Century Gothic" w:eastAsia="Arial Unicode MS" w:hAnsi="Century Gothic" w:cs="Arial Unicode MS"/>
      <w:color w:val="1EDDCD"/>
      <w:sz w:val="40"/>
      <w:szCs w:val="40"/>
      <w:u w:color="1EDDCD"/>
      <w:bdr w:val="nil"/>
      <w:lang w:eastAsia="en-CA"/>
    </w:rPr>
  </w:style>
  <w:style w:type="paragraph" w:customStyle="1" w:styleId="Body">
    <w:name w:val="Body"/>
    <w:rsid w:val="00446B20"/>
    <w:pPr>
      <w:pBdr>
        <w:top w:val="nil"/>
        <w:left w:val="nil"/>
        <w:bottom w:val="nil"/>
        <w:right w:val="nil"/>
        <w:between w:val="nil"/>
        <w:bar w:val="nil"/>
      </w:pBdr>
      <w:spacing w:after="180" w:line="260" w:lineRule="exact"/>
      <w:jc w:val="both"/>
    </w:pPr>
    <w:rPr>
      <w:rFonts w:ascii="Century Gothic" w:eastAsia="Arial Unicode MS" w:hAnsi="Century Gothic" w:cs="Arial Unicode MS"/>
      <w:color w:val="595959"/>
      <w:sz w:val="18"/>
      <w:szCs w:val="18"/>
      <w:u w:color="595959"/>
      <w:bdr w:val="nil"/>
      <w:lang w:eastAsia="en-CA"/>
    </w:rPr>
  </w:style>
  <w:style w:type="numbering" w:customStyle="1" w:styleId="ImportedStyle1">
    <w:name w:val="Imported Style 1"/>
    <w:rsid w:val="00446B20"/>
    <w:pPr>
      <w:numPr>
        <w:numId w:val="12"/>
      </w:numPr>
    </w:pPr>
  </w:style>
  <w:style w:type="numbering" w:customStyle="1" w:styleId="ImportedStyle2">
    <w:name w:val="Imported Style 2"/>
    <w:rsid w:val="00446B20"/>
    <w:pPr>
      <w:numPr>
        <w:numId w:val="14"/>
      </w:numPr>
    </w:pPr>
  </w:style>
  <w:style w:type="numbering" w:customStyle="1" w:styleId="ImportedStyle3">
    <w:name w:val="Imported Style 3"/>
    <w:rsid w:val="00446B2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cuments\00%20Wassermann%20Retreats\templates\WR%20-%20Letterhead%20-%202019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\Users\Susan\Documents\00 Wassermann Retreats\templates\WR - Letterhead - 2019 - template.dotx</Template>
  <TotalTime>1</TotalTime>
  <Pages>2</Pages>
  <Words>574</Words>
  <Characters>3276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Brent Bittner</cp:lastModifiedBy>
  <cp:revision>2</cp:revision>
  <dcterms:created xsi:type="dcterms:W3CDTF">2020-03-09T23:55:00Z</dcterms:created>
  <dcterms:modified xsi:type="dcterms:W3CDTF">2020-03-09T23:55:00Z</dcterms:modified>
</cp:coreProperties>
</file>